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75" w:rsidRDefault="00075575" w:rsidP="00C0236F">
      <w:pPr>
        <w:pStyle w:val="TimesNewRomanDilleniaUPC160"/>
        <w:tabs>
          <w:tab w:val="left" w:pos="5760"/>
        </w:tabs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 w:hint="cs"/>
          <w:b w:val="0"/>
          <w:bCs w:val="0"/>
          <w:noProof/>
          <w:sz w:val="30"/>
          <w:szCs w:val="30"/>
          <w:cs/>
        </w:rPr>
        <w:drawing>
          <wp:inline distT="0" distB="0" distL="0" distR="0">
            <wp:extent cx="929031" cy="844740"/>
            <wp:effectExtent l="0" t="0" r="4445" b="0"/>
            <wp:docPr id="1" name="รูปภาพ 1" descr="e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4" cy="85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6F" w:rsidRDefault="00C0236F" w:rsidP="00C0236F">
      <w:pPr>
        <w:pStyle w:val="TimesNewRomanDilleniaUPC160"/>
        <w:tabs>
          <w:tab w:val="left" w:pos="5760"/>
        </w:tabs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แบบเสนอขอรับเงินสนับสนุนเป็นรางวัลสำหรับผลงานทางวิชาการ</w:t>
      </w:r>
      <w:r>
        <w:rPr>
          <w:rFonts w:ascii="TH SarabunPSK" w:hAnsi="TH SarabunPSK" w:cs="TH SarabunPSK" w:hint="cs"/>
          <w:sz w:val="36"/>
          <w:szCs w:val="36"/>
          <w:cs/>
        </w:rPr>
        <w:t>ที่ได้รับการตีพิมพ์</w:t>
      </w:r>
    </w:p>
    <w:p w:rsidR="00C0236F" w:rsidRPr="00FF0714" w:rsidRDefault="00C0236F" w:rsidP="00C0236F">
      <w:pPr>
        <w:pStyle w:val="TimesNewRomanDilleniaUPC160"/>
        <w:tabs>
          <w:tab w:val="left" w:pos="5760"/>
        </w:tabs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ของคณะเศรษฐศาสตร์ ศรีราชา</w:t>
      </w:r>
    </w:p>
    <w:p w:rsidR="00FA72DC" w:rsidRPr="00FF0714" w:rsidRDefault="00FA72DC" w:rsidP="00FA72DC">
      <w:pPr>
        <w:pStyle w:val="TimesNewRomanDilleniaUPC160"/>
        <w:jc w:val="center"/>
        <w:rPr>
          <w:rFonts w:ascii="TH SarabunPSK" w:hAnsi="TH SarabunPSK" w:cs="TH SarabunPSK"/>
          <w:u w:val="dashDotDotHeavy"/>
          <w:cs/>
        </w:rPr>
      </w:pPr>
      <w:r w:rsidRPr="00FF0714">
        <w:rPr>
          <w:rFonts w:ascii="TH SarabunPSK" w:hAnsi="TH SarabunPSK" w:cs="TH SarabunPSK"/>
          <w:u w:val="dotDotDash"/>
        </w:rPr>
        <w:tab/>
      </w:r>
      <w:r w:rsidRPr="00FF0714">
        <w:rPr>
          <w:rFonts w:ascii="TH SarabunPSK" w:hAnsi="TH SarabunPSK" w:cs="TH SarabunPSK"/>
          <w:u w:val="dotDotDash"/>
        </w:rPr>
        <w:tab/>
      </w:r>
      <w:r w:rsidRPr="00FF0714">
        <w:rPr>
          <w:rFonts w:ascii="TH SarabunPSK" w:hAnsi="TH SarabunPSK" w:cs="TH SarabunPSK"/>
          <w:u w:val="dotDotDash"/>
        </w:rPr>
        <w:tab/>
      </w:r>
      <w:r w:rsidRPr="00FF0714">
        <w:rPr>
          <w:rFonts w:ascii="TH SarabunPSK" w:hAnsi="TH SarabunPSK" w:cs="TH SarabunPSK"/>
          <w:u w:val="dotDotDash"/>
        </w:rPr>
        <w:tab/>
      </w:r>
      <w:r w:rsidRPr="00FF0714">
        <w:rPr>
          <w:rFonts w:ascii="TH SarabunPSK" w:hAnsi="TH SarabunPSK" w:cs="TH SarabunPSK"/>
          <w:u w:val="dotDotDash"/>
        </w:rPr>
        <w:tab/>
      </w:r>
      <w:r w:rsidRPr="00FF0714">
        <w:rPr>
          <w:rFonts w:ascii="TH SarabunPSK" w:hAnsi="TH SarabunPSK" w:cs="TH SarabunPSK"/>
          <w:u w:val="dotDotDash"/>
        </w:rPr>
        <w:tab/>
      </w:r>
    </w:p>
    <w:p w:rsidR="00B9595D" w:rsidRPr="00FF0714" w:rsidRDefault="00B9595D" w:rsidP="00B9595D">
      <w:pPr>
        <w:pStyle w:val="TimesNewRomanDilleniaU5"/>
        <w:tabs>
          <w:tab w:val="left" w:pos="1440"/>
          <w:tab w:val="right" w:pos="9180"/>
        </w:tabs>
        <w:rPr>
          <w:rFonts w:ascii="TH SarabunPSK" w:hAnsi="TH SarabunPSK" w:cs="TH SarabunPSK"/>
          <w:b w:val="0"/>
          <w:bCs w:val="0"/>
        </w:rPr>
      </w:pPr>
    </w:p>
    <w:p w:rsidR="00643102" w:rsidRPr="00FF0714" w:rsidRDefault="00643102" w:rsidP="00643102">
      <w:pPr>
        <w:pStyle w:val="TimesNewRomanDilleniaUPC160"/>
        <w:jc w:val="left"/>
        <w:rPr>
          <w:rFonts w:ascii="TH SarabunPSK" w:hAnsi="TH SarabunPSK" w:cs="TH SarabunPSK"/>
          <w:b w:val="0"/>
          <w:bCs w:val="0"/>
          <w:u w:val="dotDash"/>
          <w:cs/>
        </w:rPr>
      </w:pPr>
    </w:p>
    <w:p w:rsidR="00643102" w:rsidRPr="00FF0714" w:rsidRDefault="00643102" w:rsidP="00643102">
      <w:pPr>
        <w:pStyle w:val="TimesNewRomanDilleniaUPC168"/>
        <w:numPr>
          <w:ilvl w:val="0"/>
          <w:numId w:val="4"/>
        </w:numPr>
        <w:tabs>
          <w:tab w:val="right" w:pos="-2250"/>
          <w:tab w:val="left" w:pos="0"/>
          <w:tab w:val="right" w:pos="9000"/>
          <w:tab w:val="right" w:pos="9090"/>
        </w:tabs>
        <w:ind w:right="-64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cs/>
        </w:rPr>
        <w:t>ผู้เสนอขอรับ</w:t>
      </w:r>
      <w:r>
        <w:rPr>
          <w:rFonts w:ascii="TH SarabunPSK" w:hAnsi="TH SarabunPSK" w:cs="TH SarabunPSK" w:hint="cs"/>
          <w:cs/>
        </w:rPr>
        <w:t>รางวัล</w:t>
      </w:r>
      <w:r w:rsidRPr="00FF0714">
        <w:rPr>
          <w:rFonts w:ascii="TH SarabunPSK" w:hAnsi="TH SarabunPSK" w:cs="TH SarabunPSK"/>
          <w:cs/>
        </w:rPr>
        <w:t>สนับสนุน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643102" w:rsidRPr="00FF0714" w:rsidRDefault="00643102" w:rsidP="00643102">
      <w:pPr>
        <w:pStyle w:val="TimesNewRomanDilleniaUPC168"/>
        <w:tabs>
          <w:tab w:val="right" w:pos="-2250"/>
          <w:tab w:val="left" w:pos="720"/>
          <w:tab w:val="right" w:pos="9000"/>
          <w:tab w:val="right" w:pos="9090"/>
        </w:tabs>
        <w:ind w:right="-64"/>
        <w:rPr>
          <w:rStyle w:val="TimesNewRomanDilleniaU50"/>
          <w:rFonts w:ascii="TH SarabunPSK" w:hAnsi="TH SarabunPSK" w:cs="TH SarabunPSK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ชื่อ-สกุล (นาย/นาง/นางสาว) </w:t>
      </w:r>
      <w:r w:rsidRPr="00FF0714">
        <w:rPr>
          <w:rStyle w:val="TimesNewRomanDilleniaU50"/>
          <w:rFonts w:ascii="TH SarabunPSK" w:hAnsi="TH SarabunPSK" w:cs="TH SarabunPSK"/>
          <w:u w:val="dotted"/>
          <w:cs/>
        </w:rPr>
        <w:tab/>
      </w:r>
    </w:p>
    <w:p w:rsidR="00643102" w:rsidRDefault="00643102" w:rsidP="00643102">
      <w:pPr>
        <w:pStyle w:val="TimesNewRomanDilleniaUPC168"/>
        <w:tabs>
          <w:tab w:val="left" w:pos="0"/>
          <w:tab w:val="left" w:pos="4320"/>
          <w:tab w:val="right" w:pos="9000"/>
        </w:tabs>
        <w:rPr>
          <w:rStyle w:val="TimesNewRomanDilleniaU50"/>
          <w:rFonts w:ascii="TH SarabunPSK" w:hAnsi="TH SarabunPSK" w:cs="TH SarabunPSK"/>
          <w:u w:val="dotted"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ตำแหน่งทางวิชาการ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>ภาควิชา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643102" w:rsidRPr="00FF0714" w:rsidRDefault="00643102" w:rsidP="00643102">
      <w:pPr>
        <w:pStyle w:val="TimesNewRomanDilleniaUPC168"/>
        <w:tabs>
          <w:tab w:val="left" w:pos="0"/>
          <w:tab w:val="left" w:pos="4320"/>
          <w:tab w:val="right" w:pos="9000"/>
        </w:tabs>
        <w:rPr>
          <w:rStyle w:val="TimesNewRomanDilleniaU5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โทรศัพท์มือถือ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</w:rPr>
        <w:t xml:space="preserve">E-mail Address </w:t>
      </w:r>
      <w:r w:rsidRPr="00FF0714">
        <w:rPr>
          <w:rFonts w:ascii="TH SarabunPSK" w:hAnsi="TH SarabunPSK" w:cs="TH SarabunPSK"/>
          <w:b w:val="0"/>
          <w:bCs w:val="0"/>
          <w:u w:val="dotted"/>
        </w:rPr>
        <w:tab/>
      </w:r>
    </w:p>
    <w:p w:rsidR="00643102" w:rsidRPr="00FF0714" w:rsidRDefault="00643102" w:rsidP="00643102">
      <w:pPr>
        <w:pStyle w:val="TimesNewRomanDilleniaUPC168"/>
        <w:tabs>
          <w:tab w:val="right" w:pos="8100"/>
        </w:tabs>
        <w:rPr>
          <w:rFonts w:ascii="TH SarabunPSK" w:hAnsi="TH SarabunPSK" w:cs="TH SarabunPSK"/>
          <w:b w:val="0"/>
          <w:bCs w:val="0"/>
        </w:rPr>
      </w:pPr>
    </w:p>
    <w:p w:rsidR="00643102" w:rsidRPr="00643102" w:rsidRDefault="00B9595D" w:rsidP="00643102">
      <w:pPr>
        <w:pStyle w:val="TimesNewRomanDilleniaU5"/>
        <w:numPr>
          <w:ilvl w:val="0"/>
          <w:numId w:val="4"/>
        </w:numPr>
        <w:tabs>
          <w:tab w:val="left" w:pos="0"/>
          <w:tab w:val="right" w:pos="9000"/>
        </w:tabs>
        <w:rPr>
          <w:rFonts w:ascii="TH SarabunPSK" w:hAnsi="TH SarabunPSK" w:cs="TH SarabunPSK"/>
          <w:b w:val="0"/>
          <w:bCs w:val="0"/>
          <w:u w:val="dotted"/>
        </w:rPr>
      </w:pPr>
      <w:r w:rsidRPr="00643102">
        <w:rPr>
          <w:rFonts w:ascii="TH SarabunPSK" w:hAnsi="TH SarabunPSK" w:cs="TH SarabunPSK"/>
          <w:cs/>
        </w:rPr>
        <w:t>ชื่อบทความวิจัย</w:t>
      </w:r>
      <w:r w:rsidR="00643102">
        <w:rPr>
          <w:rFonts w:ascii="TH SarabunPSK" w:hAnsi="TH SarabunPSK" w:cs="TH SarabunPSK" w:hint="cs"/>
          <w:cs/>
        </w:rPr>
        <w:t>ที่ขอรับเงินสนับสนุน</w:t>
      </w:r>
      <w:r w:rsidR="0027707E" w:rsidRPr="00643102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B9595D" w:rsidRPr="00643102" w:rsidRDefault="00B9595D" w:rsidP="00643102">
      <w:pPr>
        <w:pStyle w:val="TimesNewRomanDilleniaU5"/>
        <w:tabs>
          <w:tab w:val="left" w:pos="0"/>
          <w:tab w:val="right" w:pos="9000"/>
        </w:tabs>
        <w:rPr>
          <w:rFonts w:ascii="TH SarabunPSK" w:hAnsi="TH SarabunPSK" w:cs="TH SarabunPSK"/>
          <w:b w:val="0"/>
          <w:bCs w:val="0"/>
          <w:u w:val="dotted"/>
        </w:rPr>
      </w:pPr>
      <w:r w:rsidRPr="00643102">
        <w:rPr>
          <w:rFonts w:ascii="TH SarabunPSK" w:hAnsi="TH SarabunPSK" w:cs="TH SarabunPSK"/>
          <w:b w:val="0"/>
          <w:bCs w:val="0"/>
          <w:cs/>
        </w:rPr>
        <w:t xml:space="preserve">(ภาษาไทย) </w:t>
      </w:r>
      <w:r w:rsidRPr="00643102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B9595D" w:rsidRPr="00FF0714" w:rsidRDefault="00B9595D" w:rsidP="00CB67D3">
      <w:pPr>
        <w:pStyle w:val="TimesNewRomanDilleniaU5"/>
        <w:tabs>
          <w:tab w:val="right" w:pos="9000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B9595D" w:rsidRPr="00FF0714" w:rsidRDefault="00B9595D" w:rsidP="00643102">
      <w:pPr>
        <w:pStyle w:val="TimesNewRomanDilleniaU5"/>
        <w:tabs>
          <w:tab w:val="right" w:pos="9000"/>
        </w:tabs>
        <w:rPr>
          <w:rFonts w:ascii="TH SarabunPSK" w:hAnsi="TH SarabunPSK" w:cs="TH SarabunPSK"/>
          <w:b w:val="0"/>
          <w:bCs w:val="0"/>
          <w:u w:val="dotted"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(ภาษาอังกฤษ)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B9595D" w:rsidRPr="00FF0714" w:rsidRDefault="00B9595D" w:rsidP="00CB67D3">
      <w:pPr>
        <w:pStyle w:val="TimesNewRomanDilleniaU5"/>
        <w:tabs>
          <w:tab w:val="right" w:pos="9000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B9595D" w:rsidRPr="00FF0714" w:rsidRDefault="00B9595D" w:rsidP="00CC0CDE">
      <w:pPr>
        <w:pStyle w:val="TimesNewRomanDilleniaU5"/>
        <w:tabs>
          <w:tab w:val="right" w:pos="9090"/>
        </w:tabs>
        <w:ind w:right="-360"/>
        <w:rPr>
          <w:rFonts w:ascii="TH SarabunPSK" w:hAnsi="TH SarabunPSK" w:cs="TH SarabunPSK"/>
          <w:b w:val="0"/>
          <w:bCs w:val="0"/>
        </w:rPr>
      </w:pPr>
    </w:p>
    <w:p w:rsidR="00B9595D" w:rsidRPr="00FF0714" w:rsidRDefault="00C0236F" w:rsidP="00CC0CDE">
      <w:pPr>
        <w:pStyle w:val="TimesNewRomanDilleniaU5"/>
        <w:tabs>
          <w:tab w:val="right" w:pos="9090"/>
        </w:tabs>
        <w:ind w:right="-36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B9595D" w:rsidRPr="00FF0714">
        <w:rPr>
          <w:rFonts w:ascii="TH SarabunPSK" w:hAnsi="TH SarabunPSK" w:cs="TH SarabunPSK"/>
          <w:cs/>
        </w:rPr>
        <w:t>รายละเอียดของวารสาร</w:t>
      </w:r>
      <w:r w:rsidR="009043C2" w:rsidRPr="00FF0714">
        <w:rPr>
          <w:rFonts w:ascii="TH SarabunPSK" w:hAnsi="TH SarabunPSK" w:cs="TH SarabunPSK"/>
          <w:cs/>
        </w:rPr>
        <w:t>วิชาการ</w:t>
      </w:r>
      <w:r w:rsidR="00CC0CDE" w:rsidRPr="00FF0714">
        <w:rPr>
          <w:rFonts w:ascii="TH SarabunPSK" w:hAnsi="TH SarabunPSK" w:cs="TH SarabunPSK"/>
          <w:cs/>
        </w:rPr>
        <w:t xml:space="preserve"> </w:t>
      </w:r>
      <w:r w:rsidR="00CC0CDE" w:rsidRPr="00587B77">
        <w:rPr>
          <w:rFonts w:ascii="TH SarabunPSK" w:hAnsi="TH SarabunPSK" w:cs="TH SarabunPSK"/>
          <w:b w:val="0"/>
          <w:bCs w:val="0"/>
          <w:cs/>
        </w:rPr>
        <w:t>(ได้รับการตีพิมพ์แล้ว ตั้งแต่วันที่</w:t>
      </w:r>
      <w:r w:rsidR="00CC0CDE" w:rsidRPr="00587B77">
        <w:rPr>
          <w:rStyle w:val="TimesNewRomanDilleniaUPC1680"/>
          <w:rFonts w:ascii="TH SarabunPSK" w:hAnsi="TH SarabunPSK" w:cs="TH SarabunPSK"/>
          <w:b/>
          <w:bCs/>
        </w:rPr>
        <w:t xml:space="preserve"> </w:t>
      </w:r>
      <w:r w:rsidR="00CC0CDE" w:rsidRPr="00587B77">
        <w:rPr>
          <w:rStyle w:val="TimesNewRomanDilleniaUPC1680"/>
          <w:rFonts w:ascii="TH SarabunPSK" w:hAnsi="TH SarabunPSK" w:cs="TH SarabunPSK"/>
          <w:cs/>
        </w:rPr>
        <w:t xml:space="preserve">1 </w:t>
      </w:r>
      <w:r>
        <w:rPr>
          <w:rStyle w:val="TimesNewRomanDilleniaUPC1680"/>
          <w:rFonts w:ascii="TH SarabunPSK" w:hAnsi="TH SarabunPSK" w:cs="TH SarabunPSK" w:hint="cs"/>
          <w:cs/>
        </w:rPr>
        <w:t>ตุลาคม</w:t>
      </w:r>
      <w:r w:rsidR="00CC0CDE" w:rsidRPr="00587B77">
        <w:rPr>
          <w:rStyle w:val="TimesNewRomanDilleniaUPC1680"/>
          <w:rFonts w:ascii="TH SarabunPSK" w:hAnsi="TH SarabunPSK" w:cs="TH SarabunPSK"/>
          <w:cs/>
        </w:rPr>
        <w:t xml:space="preserve"> 25</w:t>
      </w:r>
      <w:r>
        <w:rPr>
          <w:rStyle w:val="TimesNewRomanDilleniaUPC1680"/>
          <w:rFonts w:ascii="TH SarabunPSK" w:hAnsi="TH SarabunPSK" w:cs="TH SarabunPSK"/>
        </w:rPr>
        <w:t>61</w:t>
      </w:r>
      <w:r w:rsidR="00CC0CDE" w:rsidRPr="00587B77">
        <w:rPr>
          <w:rStyle w:val="TimesNewRomanDilleniaUPC1680"/>
          <w:rFonts w:ascii="TH SarabunPSK" w:hAnsi="TH SarabunPSK" w:cs="TH SarabunPSK"/>
          <w:cs/>
        </w:rPr>
        <w:t xml:space="preserve"> </w:t>
      </w:r>
      <w:r w:rsidR="00AD2C6C" w:rsidRPr="00587B77">
        <w:rPr>
          <w:rStyle w:val="TimesNewRomanDilleniaUPC1680"/>
          <w:rFonts w:ascii="TH SarabunPSK" w:hAnsi="TH SarabunPSK" w:cs="TH SarabunPSK"/>
          <w:cs/>
        </w:rPr>
        <w:t>เป็นต้นไป</w:t>
      </w:r>
      <w:r w:rsidR="00CC0CDE" w:rsidRPr="00587B77">
        <w:rPr>
          <w:rFonts w:ascii="TH SarabunPSK" w:hAnsi="TH SarabunPSK" w:cs="TH SarabunPSK"/>
          <w:b w:val="0"/>
          <w:bCs w:val="0"/>
          <w:cs/>
        </w:rPr>
        <w:t>)</w:t>
      </w:r>
    </w:p>
    <w:p w:rsidR="00B9595D" w:rsidRPr="00FF0714" w:rsidRDefault="00B9595D" w:rsidP="006A4191">
      <w:pPr>
        <w:pStyle w:val="TimesNewRomanDilleniaU5"/>
        <w:tabs>
          <w:tab w:val="right" w:pos="9000"/>
        </w:tabs>
        <w:ind w:right="26"/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ชื่อวารสาร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B9595D" w:rsidRPr="00FF0714" w:rsidRDefault="00B9595D" w:rsidP="00E517DF">
      <w:pPr>
        <w:pStyle w:val="TimesNewRomanDilleniaU5"/>
        <w:tabs>
          <w:tab w:val="left" w:pos="720"/>
          <w:tab w:val="right" w:pos="3510"/>
          <w:tab w:val="left" w:pos="3600"/>
          <w:tab w:val="right" w:pos="5040"/>
          <w:tab w:val="left" w:pos="5760"/>
          <w:tab w:val="right" w:pos="9000"/>
          <w:tab w:val="right" w:pos="9090"/>
        </w:tabs>
        <w:ind w:right="-64"/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ปีที่</w:t>
      </w:r>
      <w:r w:rsidR="00AD2C6C" w:rsidRPr="00FF0714">
        <w:rPr>
          <w:rFonts w:ascii="TH SarabunPSK" w:hAnsi="TH SarabunPSK" w:cs="TH SarabunPSK"/>
          <w:b w:val="0"/>
          <w:bCs w:val="0"/>
          <w:cs/>
        </w:rPr>
        <w:t>/</w:t>
      </w:r>
      <w:r w:rsidR="00AD2C6C" w:rsidRPr="00FF0714">
        <w:rPr>
          <w:rFonts w:ascii="TH SarabunPSK" w:hAnsi="TH SarabunPSK" w:cs="TH SarabunPSK"/>
          <w:b w:val="0"/>
          <w:bCs w:val="0"/>
        </w:rPr>
        <w:t>Volume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>ฉบับที่</w:t>
      </w:r>
      <w:r w:rsidR="00AD2C6C" w:rsidRPr="00FF0714">
        <w:rPr>
          <w:rFonts w:ascii="TH SarabunPSK" w:hAnsi="TH SarabunPSK" w:cs="TH SarabunPSK"/>
          <w:b w:val="0"/>
          <w:bCs w:val="0"/>
        </w:rPr>
        <w:t>/Issue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เล่มที่</w:t>
      </w:r>
      <w:r w:rsidR="00AD2C6C" w:rsidRPr="00FF0714">
        <w:rPr>
          <w:rFonts w:ascii="TH SarabunPSK" w:hAnsi="TH SarabunPSK" w:cs="TH SarabunPSK"/>
          <w:b w:val="0"/>
          <w:bCs w:val="0"/>
        </w:rPr>
        <w:t>/No.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B9595D" w:rsidRDefault="00B9595D" w:rsidP="00E517DF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000"/>
          <w:tab w:val="right" w:pos="9090"/>
          <w:tab w:val="right" w:pos="11880"/>
        </w:tabs>
        <w:ind w:right="-64"/>
        <w:rPr>
          <w:rFonts w:ascii="TH SarabunPSK" w:hAnsi="TH SarabunPSK" w:cs="TH SarabunPSK"/>
          <w:b w:val="0"/>
          <w:bCs w:val="0"/>
          <w:u w:val="dotted"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เดือน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="00C0236F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>ปี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230F5" w:rsidRPr="00FF0714">
        <w:rPr>
          <w:rFonts w:ascii="TH SarabunPSK" w:hAnsi="TH SarabunPSK" w:cs="TH SarabunPSK"/>
          <w:b w:val="0"/>
          <w:bCs w:val="0"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หน้า - หน้า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643102" w:rsidRPr="00643102" w:rsidRDefault="00643102" w:rsidP="00E517DF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000"/>
          <w:tab w:val="right" w:pos="9090"/>
          <w:tab w:val="right" w:pos="11880"/>
        </w:tabs>
        <w:ind w:right="-64"/>
        <w:rPr>
          <w:rFonts w:ascii="TH SarabunPSK" w:hAnsi="TH SarabunPSK" w:cs="TH SarabunPSK"/>
          <w:b w:val="0"/>
          <w:bCs w:val="0"/>
        </w:rPr>
      </w:pPr>
      <w:r w:rsidRPr="00643102">
        <w:rPr>
          <w:rFonts w:ascii="TH SarabunPSK" w:hAnsi="TH SarabunPSK" w:cs="TH SarabunPSK"/>
          <w:b w:val="0"/>
          <w:bCs w:val="0"/>
        </w:rPr>
        <w:t xml:space="preserve">ISSN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643102">
        <w:rPr>
          <w:rFonts w:ascii="TH SarabunPSK" w:hAnsi="TH SarabunPSK" w:cs="TH SarabunPSK"/>
          <w:b w:val="0"/>
          <w:bCs w:val="0"/>
        </w:rPr>
        <w:tab/>
      </w:r>
      <w:r w:rsidRPr="00643102">
        <w:rPr>
          <w:rFonts w:ascii="TH SarabunPSK" w:hAnsi="TH SarabunPSK" w:cs="TH SarabunPSK"/>
          <w:b w:val="0"/>
          <w:bCs w:val="0"/>
        </w:rPr>
        <w:tab/>
      </w:r>
      <w:r w:rsidRPr="00643102">
        <w:rPr>
          <w:rFonts w:ascii="TH SarabunPSK" w:hAnsi="TH SarabunPSK" w:cs="TH SarabunPSK"/>
          <w:b w:val="0"/>
          <w:bCs w:val="0"/>
        </w:rPr>
        <w:tab/>
      </w:r>
    </w:p>
    <w:p w:rsidR="00B9595D" w:rsidRPr="00FF0714" w:rsidRDefault="00B9595D" w:rsidP="00CB67D3">
      <w:pPr>
        <w:pStyle w:val="TimesNewRomanDilleniaU5"/>
        <w:ind w:right="-540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แหล่งทุนอุดหนุนวิจัย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ปี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จำนวนเงิน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>บาท</w:t>
      </w:r>
    </w:p>
    <w:p w:rsidR="00FA72DC" w:rsidRDefault="00FA72DC" w:rsidP="00FA72DC">
      <w:pPr>
        <w:pStyle w:val="TimesNewRomanDilleniaUPC160"/>
        <w:jc w:val="left"/>
        <w:rPr>
          <w:rFonts w:ascii="TH SarabunPSK" w:hAnsi="TH SarabunPSK" w:cs="TH SarabunPSK"/>
          <w:b w:val="0"/>
          <w:bCs w:val="0"/>
          <w:u w:val="dotDash"/>
        </w:rPr>
      </w:pPr>
    </w:p>
    <w:p w:rsidR="00C0236F" w:rsidRDefault="00C0236F" w:rsidP="00C0236F">
      <w:pPr>
        <w:pStyle w:val="TimesNewRomanDilleniaU5"/>
        <w:tabs>
          <w:tab w:val="right" w:pos="9090"/>
        </w:tabs>
        <w:ind w:right="-36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รายละเอียดของการประชุม</w:t>
      </w:r>
      <w:r w:rsidRPr="00FF0714">
        <w:rPr>
          <w:rFonts w:ascii="TH SarabunPSK" w:hAnsi="TH SarabunPSK" w:cs="TH SarabunPSK"/>
          <w:cs/>
        </w:rPr>
        <w:t xml:space="preserve">วิชาการ </w:t>
      </w:r>
      <w:r w:rsidRPr="00587B77">
        <w:rPr>
          <w:rFonts w:ascii="TH SarabunPSK" w:hAnsi="TH SarabunPSK" w:cs="TH SarabunPSK"/>
          <w:b w:val="0"/>
          <w:bCs w:val="0"/>
          <w:cs/>
        </w:rPr>
        <w:t>(ได้รับการตีพิมพ์แล้ว ตั้งแต่วันที่</w:t>
      </w:r>
      <w:r w:rsidRPr="00587B77">
        <w:rPr>
          <w:rStyle w:val="TimesNewRomanDilleniaUPC1680"/>
          <w:rFonts w:ascii="TH SarabunPSK" w:hAnsi="TH SarabunPSK" w:cs="TH SarabunPSK"/>
          <w:b/>
          <w:bCs/>
        </w:rPr>
        <w:t xml:space="preserve"> </w:t>
      </w:r>
      <w:r w:rsidRPr="00587B77">
        <w:rPr>
          <w:rStyle w:val="TimesNewRomanDilleniaUPC1680"/>
          <w:rFonts w:ascii="TH SarabunPSK" w:hAnsi="TH SarabunPSK" w:cs="TH SarabunPSK"/>
          <w:cs/>
        </w:rPr>
        <w:t xml:space="preserve">1 </w:t>
      </w:r>
      <w:r>
        <w:rPr>
          <w:rStyle w:val="TimesNewRomanDilleniaUPC1680"/>
          <w:rFonts w:ascii="TH SarabunPSK" w:hAnsi="TH SarabunPSK" w:cs="TH SarabunPSK" w:hint="cs"/>
          <w:cs/>
        </w:rPr>
        <w:t>ตุลาคม</w:t>
      </w:r>
      <w:r w:rsidRPr="00587B77">
        <w:rPr>
          <w:rStyle w:val="TimesNewRomanDilleniaUPC1680"/>
          <w:rFonts w:ascii="TH SarabunPSK" w:hAnsi="TH SarabunPSK" w:cs="TH SarabunPSK"/>
          <w:cs/>
        </w:rPr>
        <w:t xml:space="preserve"> 25</w:t>
      </w:r>
      <w:r>
        <w:rPr>
          <w:rStyle w:val="TimesNewRomanDilleniaUPC1680"/>
          <w:rFonts w:ascii="TH SarabunPSK" w:hAnsi="TH SarabunPSK" w:cs="TH SarabunPSK"/>
        </w:rPr>
        <w:t>61</w:t>
      </w:r>
      <w:r w:rsidRPr="00587B77">
        <w:rPr>
          <w:rStyle w:val="TimesNewRomanDilleniaUPC1680"/>
          <w:rFonts w:ascii="TH SarabunPSK" w:hAnsi="TH SarabunPSK" w:cs="TH SarabunPSK"/>
          <w:cs/>
        </w:rPr>
        <w:t xml:space="preserve"> เป็นต้นไป</w:t>
      </w:r>
      <w:r w:rsidRPr="00587B77">
        <w:rPr>
          <w:rFonts w:ascii="TH SarabunPSK" w:hAnsi="TH SarabunPSK" w:cs="TH SarabunPSK"/>
          <w:b w:val="0"/>
          <w:bCs w:val="0"/>
          <w:cs/>
        </w:rPr>
        <w:t>)</w:t>
      </w:r>
    </w:p>
    <w:p w:rsidR="00C0236F" w:rsidRDefault="00C0236F" w:rsidP="006A4191">
      <w:pPr>
        <w:pStyle w:val="TimesNewRomanDilleniaU5"/>
        <w:tabs>
          <w:tab w:val="right" w:pos="9000"/>
        </w:tabs>
        <w:ind w:right="26"/>
        <w:jc w:val="left"/>
        <w:rPr>
          <w:rFonts w:ascii="TH SarabunPSK" w:hAnsi="TH SarabunPSK" w:cs="TH SarabunPSK"/>
          <w:b w:val="0"/>
          <w:bCs w:val="0"/>
          <w:u w:val="dotted"/>
        </w:rPr>
      </w:pPr>
      <w:r w:rsidRPr="00C0236F">
        <w:rPr>
          <w:rFonts w:ascii="TH SarabunPSK" w:hAnsi="TH SarabunPSK" w:cs="TH SarabunPSK" w:hint="cs"/>
          <w:b w:val="0"/>
          <w:bCs w:val="0"/>
          <w:cs/>
        </w:rPr>
        <w:t>ชื่อการประชุม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6A4191" w:rsidRPr="00FF0714" w:rsidRDefault="006A4191" w:rsidP="006A4191">
      <w:pPr>
        <w:pStyle w:val="TimesNewRomanDilleniaU5"/>
        <w:tabs>
          <w:tab w:val="right" w:pos="9000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C0236F" w:rsidRPr="00C0236F" w:rsidRDefault="00C0236F" w:rsidP="006A4191">
      <w:pPr>
        <w:pStyle w:val="TimesNewRomanDilleniaU5"/>
        <w:ind w:right="-334"/>
        <w:jc w:val="left"/>
        <w:rPr>
          <w:rFonts w:ascii="TH SarabunPSK" w:hAnsi="TH SarabunPSK" w:cs="TH SarabunPSK"/>
          <w:b w:val="0"/>
          <w:bCs w:val="0"/>
          <w:u w:val="dotted"/>
          <w:cs/>
        </w:rPr>
      </w:pPr>
      <w:r w:rsidRPr="006A4191">
        <w:rPr>
          <w:rFonts w:ascii="TH SarabunPSK" w:hAnsi="TH SarabunPSK" w:cs="TH SarabunPSK" w:hint="cs"/>
          <w:b w:val="0"/>
          <w:bCs w:val="0"/>
          <w:cs/>
        </w:rPr>
        <w:t>ประเทศ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6A4191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</w:t>
      </w:r>
      <w:r w:rsidR="006A4191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6A4191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A4191" w:rsidRPr="006A4191">
        <w:rPr>
          <w:rFonts w:ascii="TH SarabunPSK" w:hAnsi="TH SarabunPSK" w:cs="TH SarabunPSK" w:hint="cs"/>
          <w:b w:val="0"/>
          <w:bCs w:val="0"/>
          <w:cs/>
        </w:rPr>
        <w:t>วัน/เดือน/ปี ที่นำเสนอ</w:t>
      </w:r>
      <w:r w:rsidR="006A4191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6A4191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A4191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A4191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A4191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6A4191" w:rsidRPr="00FF0714" w:rsidRDefault="006A4191" w:rsidP="006A4191">
      <w:pPr>
        <w:pStyle w:val="TimesNewRomanDilleniaU5"/>
        <w:ind w:right="-540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แหล่งทุนอุดหนุนวิจัย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ปี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จำนวนเงิน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>บาท</w:t>
      </w:r>
    </w:p>
    <w:p w:rsidR="00FA72DC" w:rsidRPr="00FF0714" w:rsidRDefault="00FA72DC" w:rsidP="00FA72DC">
      <w:pPr>
        <w:pStyle w:val="TimesNewRomanDilleniaUPC168"/>
        <w:tabs>
          <w:tab w:val="right" w:pos="8100"/>
        </w:tabs>
        <w:rPr>
          <w:rFonts w:ascii="TH SarabunPSK" w:hAnsi="TH SarabunPSK" w:cs="TH SarabunPSK"/>
          <w:b w:val="0"/>
          <w:bCs w:val="0"/>
        </w:rPr>
      </w:pPr>
    </w:p>
    <w:p w:rsidR="00FA72DC" w:rsidRPr="00FF0714" w:rsidRDefault="00B9595D" w:rsidP="00FA72DC">
      <w:pPr>
        <w:pStyle w:val="TimesNewRomanDilleniaUPC168"/>
        <w:tabs>
          <w:tab w:val="right" w:pos="8100"/>
        </w:tabs>
        <w:rPr>
          <w:rFonts w:ascii="TH SarabunPSK" w:hAnsi="TH SarabunPSK" w:cs="TH SarabunPSK"/>
          <w:cs/>
        </w:rPr>
      </w:pPr>
      <w:r w:rsidRPr="00FF0714">
        <w:rPr>
          <w:rFonts w:ascii="TH SarabunPSK" w:hAnsi="TH SarabunPSK" w:cs="TH SarabunPSK"/>
          <w:cs/>
        </w:rPr>
        <w:t>สถานะในบทความวิจัยเป็น</w:t>
      </w:r>
      <w:r w:rsidR="009043C2" w:rsidRPr="00FF0714">
        <w:rPr>
          <w:rFonts w:ascii="TH SarabunPSK" w:hAnsi="TH SarabunPSK" w:cs="TH SarabunPSK"/>
        </w:rPr>
        <w:t xml:space="preserve"> </w:t>
      </w:r>
      <w:r w:rsidR="009043C2" w:rsidRPr="003B11D9">
        <w:rPr>
          <w:rFonts w:ascii="TH SarabunPSK" w:hAnsi="TH SarabunPSK" w:cs="TH SarabunPSK"/>
          <w:b w:val="0"/>
          <w:bCs w:val="0"/>
          <w:cs/>
        </w:rPr>
        <w:t>(โปรด</w:t>
      </w:r>
      <w:r w:rsidR="001721E3" w:rsidRPr="003B11D9">
        <w:rPr>
          <w:rFonts w:ascii="TH SarabunPSK" w:hAnsi="TH SarabunPSK" w:cs="TH SarabunPSK"/>
          <w:b w:val="0"/>
          <w:bCs w:val="0"/>
          <w:cs/>
        </w:rPr>
        <w:t>เลือก</w:t>
      </w:r>
      <w:r w:rsidR="009043C2" w:rsidRPr="003B11D9">
        <w:rPr>
          <w:rFonts w:ascii="TH SarabunPSK" w:hAnsi="TH SarabunPSK" w:cs="TH SarabunPSK"/>
          <w:b w:val="0"/>
          <w:bCs w:val="0"/>
          <w:cs/>
        </w:rPr>
        <w:t xml:space="preserve"> </w:t>
      </w:r>
      <w:r w:rsidR="009043C2" w:rsidRPr="003B11D9">
        <w:rPr>
          <w:rFonts w:ascii="TH SarabunPSK" w:hAnsi="TH SarabunPSK" w:cs="TH SarabunPSK"/>
          <w:b w:val="0"/>
          <w:bCs w:val="0"/>
        </w:rPr>
        <w:t>1</w:t>
      </w:r>
      <w:r w:rsidR="009043C2" w:rsidRPr="003B11D9">
        <w:rPr>
          <w:rFonts w:ascii="TH SarabunPSK" w:hAnsi="TH SarabunPSK" w:cs="TH SarabunPSK"/>
          <w:b w:val="0"/>
          <w:bCs w:val="0"/>
          <w:cs/>
        </w:rPr>
        <w:t xml:space="preserve"> สถานะ)</w:t>
      </w:r>
    </w:p>
    <w:p w:rsidR="00FA72DC" w:rsidRPr="00FF0714" w:rsidRDefault="00FA72DC" w:rsidP="005F2360">
      <w:pPr>
        <w:pStyle w:val="TimesNewRomanDilleniaUPC168"/>
        <w:numPr>
          <w:ilvl w:val="0"/>
          <w:numId w:val="2"/>
        </w:numPr>
        <w:tabs>
          <w:tab w:val="clear" w:pos="1260"/>
          <w:tab w:val="num" w:pos="1080"/>
          <w:tab w:val="right" w:pos="8100"/>
        </w:tabs>
        <w:ind w:hanging="720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ชื่อแรก (</w:t>
      </w:r>
      <w:r w:rsidRPr="00FF0714">
        <w:rPr>
          <w:rFonts w:ascii="TH SarabunPSK" w:hAnsi="TH SarabunPSK" w:cs="TH SarabunPSK"/>
          <w:b w:val="0"/>
          <w:bCs w:val="0"/>
        </w:rPr>
        <w:t>first author</w:t>
      </w:r>
      <w:r w:rsidRPr="00FF0714">
        <w:rPr>
          <w:rStyle w:val="TimesNewRomanDilleniaUPC1680"/>
          <w:rFonts w:ascii="TH SarabunPSK" w:hAnsi="TH SarabunPSK" w:cs="TH SarabunPSK"/>
          <w:cs/>
        </w:rPr>
        <w:t>)</w:t>
      </w:r>
    </w:p>
    <w:p w:rsidR="00FA72DC" w:rsidRPr="00FF0714" w:rsidRDefault="00FA72DC" w:rsidP="005F2360">
      <w:pPr>
        <w:pStyle w:val="TimesNewRomanDilleniaUPC168"/>
        <w:numPr>
          <w:ilvl w:val="0"/>
          <w:numId w:val="2"/>
        </w:numPr>
        <w:tabs>
          <w:tab w:val="clear" w:pos="1260"/>
          <w:tab w:val="num" w:pos="1080"/>
          <w:tab w:val="right" w:pos="8100"/>
        </w:tabs>
        <w:ind w:hanging="720"/>
        <w:rPr>
          <w:rFonts w:ascii="TH SarabunPSK" w:hAnsi="TH SarabunPSK" w:cs="TH SarabunPSK"/>
          <w:b w:val="0"/>
          <w:bCs w:val="0"/>
        </w:rPr>
      </w:pPr>
      <w:r w:rsidRPr="00FF0714">
        <w:rPr>
          <w:rStyle w:val="TimesNewRomanDilleniaUPC1680"/>
          <w:rFonts w:ascii="TH SarabunPSK" w:hAnsi="TH SarabunPSK" w:cs="TH SarabunPSK"/>
          <w:cs/>
        </w:rPr>
        <w:t>ผู้วิจัยหลัก (</w:t>
      </w:r>
      <w:r w:rsidRPr="00FF0714">
        <w:rPr>
          <w:rStyle w:val="TimesNewRomanDilleniaUPC1680"/>
          <w:rFonts w:ascii="TH SarabunPSK" w:hAnsi="TH SarabunPSK" w:cs="TH SarabunPSK"/>
        </w:rPr>
        <w:t>corresponding author</w:t>
      </w:r>
      <w:r w:rsidRPr="00FF0714">
        <w:rPr>
          <w:rFonts w:ascii="TH SarabunPSK" w:hAnsi="TH SarabunPSK" w:cs="TH SarabunPSK"/>
          <w:b w:val="0"/>
          <w:bCs w:val="0"/>
          <w:cs/>
        </w:rPr>
        <w:t>) โดย</w:t>
      </w:r>
      <w:r w:rsidRPr="00FF0714">
        <w:rPr>
          <w:rFonts w:ascii="TH SarabunPSK" w:hAnsi="TH SarabunPSK" w:cs="TH SarabunPSK"/>
          <w:b w:val="0"/>
          <w:bCs w:val="0"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ชื่อแรกเป็น </w:t>
      </w:r>
    </w:p>
    <w:p w:rsidR="00643102" w:rsidRDefault="00643102" w:rsidP="00A134F9">
      <w:pPr>
        <w:pStyle w:val="TimesNewRomanDilleniaUPC168"/>
        <w:tabs>
          <w:tab w:val="num" w:pos="1080"/>
          <w:tab w:val="left" w:pos="3060"/>
          <w:tab w:val="left" w:pos="4860"/>
          <w:tab w:val="right" w:pos="9000"/>
        </w:tabs>
        <w:ind w:left="720"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>(   ) บุคลากรคณะเศรษฐศาสตร์ ศรีราชา</w:t>
      </w:r>
      <w:r w:rsidR="00D30334"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="00FA72DC"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="00FA72DC" w:rsidRPr="00FF0714"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  <w:cs/>
        </w:rPr>
        <w:t xml:space="preserve">(   ) นิสิตคณะเศรษฐศาสตร์ ศรีราชา </w:t>
      </w:r>
    </w:p>
    <w:p w:rsidR="00FA72DC" w:rsidRPr="00FF0714" w:rsidRDefault="00FA72DC" w:rsidP="00A134F9">
      <w:pPr>
        <w:pStyle w:val="TimesNewRomanDilleniaUPC168"/>
        <w:tabs>
          <w:tab w:val="num" w:pos="1080"/>
          <w:tab w:val="left" w:pos="3060"/>
          <w:tab w:val="left" w:pos="4860"/>
          <w:tab w:val="right" w:pos="9000"/>
        </w:tabs>
        <w:ind w:left="720" w:firstLine="360"/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>(   )</w:t>
      </w:r>
      <w:r w:rsidRPr="00FF0714">
        <w:rPr>
          <w:rFonts w:ascii="TH SarabunPSK" w:hAnsi="TH SarabunPSK" w:cs="TH SarabunPSK"/>
          <w:b w:val="0"/>
          <w:bCs w:val="0"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อื่นๆ (โปรดระบุ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4310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4310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643102">
        <w:rPr>
          <w:rFonts w:ascii="TH SarabunPSK" w:hAnsi="TH SarabunPSK" w:cs="TH SarabunPSK"/>
          <w:b w:val="0"/>
          <w:bCs w:val="0"/>
          <w:cs/>
        </w:rPr>
        <w:t>)</w:t>
      </w:r>
    </w:p>
    <w:p w:rsidR="00FA72DC" w:rsidRPr="00643102" w:rsidRDefault="00643102" w:rsidP="00FA72DC">
      <w:pPr>
        <w:pStyle w:val="TimesNewRomanDilleniaUPC168"/>
        <w:numPr>
          <w:ilvl w:val="0"/>
          <w:numId w:val="2"/>
        </w:numPr>
        <w:tabs>
          <w:tab w:val="clear" w:pos="1260"/>
          <w:tab w:val="num" w:pos="1080"/>
          <w:tab w:val="right" w:pos="3060"/>
          <w:tab w:val="left" w:pos="3780"/>
        </w:tabs>
        <w:ind w:left="1080" w:right="-5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>ผู้วิจัย</w:t>
      </w:r>
      <w:r w:rsidR="00740F50" w:rsidRPr="00FF0714">
        <w:rPr>
          <w:rFonts w:ascii="TH SarabunPSK" w:hAnsi="TH SarabunPSK" w:cs="TH SarabunPSK"/>
          <w:b w:val="0"/>
          <w:bCs w:val="0"/>
          <w:cs/>
        </w:rPr>
        <w:t>มีสัดส่วน</w:t>
      </w:r>
      <w:r>
        <w:rPr>
          <w:rFonts w:ascii="TH SarabunPSK" w:hAnsi="TH SarabunPSK" w:cs="TH SarabunPSK" w:hint="cs"/>
          <w:b w:val="0"/>
          <w:bCs w:val="0"/>
          <w:cs/>
        </w:rPr>
        <w:t xml:space="preserve">ร้อยละ 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B9595D" w:rsidRPr="00FF0714">
        <w:rPr>
          <w:rFonts w:ascii="TH SarabunPSK" w:hAnsi="TH SarabunPSK" w:cs="TH SarabunPSK"/>
          <w:b w:val="0"/>
          <w:bCs w:val="0"/>
        </w:rPr>
        <w:t xml:space="preserve"> </w:t>
      </w:r>
    </w:p>
    <w:p w:rsidR="00FA72DC" w:rsidRPr="00FF0714" w:rsidRDefault="00610744" w:rsidP="00FA72DC">
      <w:pPr>
        <w:pStyle w:val="TimesNewRomanDilleniaU5"/>
        <w:rPr>
          <w:rFonts w:ascii="TH SarabunPSK" w:hAnsi="TH SarabunPSK" w:cs="TH SarabunPSK"/>
          <w:b w:val="0"/>
          <w:bCs w:val="0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br w:type="page"/>
      </w:r>
      <w:r w:rsidR="00A27130" w:rsidRPr="00FF0714">
        <w:rPr>
          <w:rFonts w:ascii="TH SarabunPSK" w:hAnsi="TH SarabunPSK" w:cs="TH SarabunPSK"/>
          <w:cs/>
        </w:rPr>
        <w:lastRenderedPageBreak/>
        <w:t>จำนวน</w:t>
      </w:r>
      <w:r w:rsidR="00FA72DC" w:rsidRPr="00FF0714">
        <w:rPr>
          <w:rFonts w:ascii="TH SarabunPSK" w:hAnsi="TH SarabunPSK" w:cs="TH SarabunPSK"/>
          <w:cs/>
        </w:rPr>
        <w:t>ผู้ร่วมวิจัย</w:t>
      </w:r>
      <w:r w:rsidR="00FA72DC"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="00A27130" w:rsidRPr="00FF0714">
        <w:rPr>
          <w:rFonts w:ascii="TH SarabunPSK" w:hAnsi="TH SarabunPSK" w:cs="TH SarabunPSK"/>
          <w:cs/>
        </w:rPr>
        <w:t xml:space="preserve">ทั้งหมด </w:t>
      </w:r>
      <w:r w:rsidR="00FA72DC" w:rsidRPr="00FF0714">
        <w:rPr>
          <w:rFonts w:ascii="TH SarabunPSK" w:hAnsi="TH SarabunPSK" w:cs="TH SarabunPSK"/>
          <w:u w:val="dotted"/>
          <w:cs/>
        </w:rPr>
        <w:tab/>
      </w:r>
      <w:r w:rsidR="00FA72DC" w:rsidRPr="00FF0714">
        <w:rPr>
          <w:rFonts w:ascii="TH SarabunPSK" w:hAnsi="TH SarabunPSK" w:cs="TH SarabunPSK"/>
          <w:u w:val="dotted"/>
          <w:cs/>
        </w:rPr>
        <w:tab/>
      </w:r>
      <w:r w:rsidR="00FA72DC" w:rsidRPr="00FF0714">
        <w:rPr>
          <w:rFonts w:ascii="TH SarabunPSK" w:hAnsi="TH SarabunPSK" w:cs="TH SarabunPSK"/>
          <w:cs/>
        </w:rPr>
        <w:t>คน (</w:t>
      </w:r>
      <w:r w:rsidR="00A27130" w:rsidRPr="00FF0714">
        <w:rPr>
          <w:rFonts w:ascii="TH SarabunPSK" w:hAnsi="TH SarabunPSK" w:cs="TH SarabunPSK"/>
          <w:cs/>
        </w:rPr>
        <w:t>โปรดระบุสัด</w:t>
      </w:r>
      <w:r w:rsidR="00F779E8">
        <w:rPr>
          <w:rFonts w:ascii="TH SarabunPSK" w:hAnsi="TH SarabunPSK" w:cs="TH SarabunPSK"/>
          <w:cs/>
        </w:rPr>
        <w:t>ส่วนการทำวิจัยของผู้เสนอขอรับรางวัล</w:t>
      </w:r>
      <w:r w:rsidR="00A27130" w:rsidRPr="00FF0714">
        <w:rPr>
          <w:rFonts w:ascii="TH SarabunPSK" w:hAnsi="TH SarabunPSK" w:cs="TH SarabunPSK"/>
          <w:cs/>
        </w:rPr>
        <w:t xml:space="preserve"> และ</w:t>
      </w:r>
      <w:r w:rsidR="00F779E8">
        <w:rPr>
          <w:rFonts w:ascii="TH SarabunPSK" w:hAnsi="TH SarabunPSK" w:cs="TH SarabunPSK"/>
          <w:cs/>
        </w:rPr>
        <w:br/>
      </w:r>
      <w:r w:rsidR="00A27130" w:rsidRPr="00FF0714">
        <w:rPr>
          <w:rFonts w:ascii="TH SarabunPSK" w:hAnsi="TH SarabunPSK" w:cs="TH SarabunPSK"/>
          <w:cs/>
        </w:rPr>
        <w:t xml:space="preserve">ผู้ร่วมวิจัย </w:t>
      </w:r>
      <w:r w:rsidR="00B42DB2" w:rsidRPr="00FF0714">
        <w:rPr>
          <w:rFonts w:ascii="TH SarabunPSK" w:hAnsi="TH SarabunPSK" w:cs="TH SarabunPSK"/>
          <w:cs/>
        </w:rPr>
        <w:t>และต้อง</w:t>
      </w:r>
      <w:r w:rsidR="00FA72DC" w:rsidRPr="00FF0714">
        <w:rPr>
          <w:rFonts w:ascii="TH SarabunPSK" w:hAnsi="TH SarabunPSK" w:cs="TH SarabunPSK"/>
          <w:cs/>
        </w:rPr>
        <w:t>แนบหนังสือรับรอง</w:t>
      </w:r>
      <w:r w:rsidR="001A3880" w:rsidRPr="00FF0714">
        <w:rPr>
          <w:rFonts w:ascii="TH SarabunPSK" w:hAnsi="TH SarabunPSK" w:cs="TH SarabunPSK"/>
          <w:cs/>
        </w:rPr>
        <w:t>สัดส่วนการทำวิจัย</w:t>
      </w:r>
      <w:r w:rsidR="00FA72DC" w:rsidRPr="00FF0714">
        <w:rPr>
          <w:rFonts w:ascii="TH SarabunPSK" w:hAnsi="TH SarabunPSK" w:cs="TH SarabunPSK"/>
          <w:cs/>
        </w:rPr>
        <w:t>ของผู้ร่วมวิจัยด้วย)</w:t>
      </w:r>
      <w:r w:rsidR="00FA72DC"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B9595D" w:rsidRPr="00FF0714" w:rsidRDefault="00B9595D" w:rsidP="00FA72DC">
      <w:pPr>
        <w:pStyle w:val="TimesNewRomanDilleniaU5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2268"/>
      </w:tblGrid>
      <w:tr w:rsidR="00B9595D" w:rsidRPr="00FF0714" w:rsidTr="00B714DC">
        <w:tc>
          <w:tcPr>
            <w:tcW w:w="3544" w:type="dxa"/>
          </w:tcPr>
          <w:p w:rsidR="00B9595D" w:rsidRPr="00FF0714" w:rsidRDefault="00B9595D" w:rsidP="00C12060">
            <w:pPr>
              <w:pStyle w:val="TimesNewRomanDilleniaU5"/>
              <w:jc w:val="center"/>
              <w:rPr>
                <w:rFonts w:ascii="TH SarabunPSK" w:hAnsi="TH SarabunPSK" w:cs="TH SarabunPSK"/>
              </w:rPr>
            </w:pPr>
            <w:r w:rsidRPr="00FF0714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3119" w:type="dxa"/>
          </w:tcPr>
          <w:p w:rsidR="00B9595D" w:rsidRPr="00FF0714" w:rsidRDefault="00E6508A" w:rsidP="00C12060">
            <w:pPr>
              <w:pStyle w:val="TimesNewRomanDilleniaU5"/>
              <w:jc w:val="center"/>
              <w:rPr>
                <w:rFonts w:ascii="TH SarabunPSK" w:hAnsi="TH SarabunPSK" w:cs="TH SarabunPSK"/>
              </w:rPr>
            </w:pPr>
            <w:r w:rsidRPr="00FF0714">
              <w:rPr>
                <w:rFonts w:ascii="TH SarabunPSK" w:hAnsi="TH SarabunPSK" w:cs="TH SarabunPSK"/>
                <w:cs/>
              </w:rPr>
              <w:t>หน่วยงาน</w:t>
            </w:r>
            <w:r w:rsidR="00B9595D" w:rsidRPr="00FF0714">
              <w:rPr>
                <w:rFonts w:ascii="TH SarabunPSK" w:hAnsi="TH SarabunPSK" w:cs="TH SarabunPSK"/>
                <w:cs/>
              </w:rPr>
              <w:t>ต้นสังกัด</w:t>
            </w:r>
          </w:p>
        </w:tc>
        <w:tc>
          <w:tcPr>
            <w:tcW w:w="2268" w:type="dxa"/>
          </w:tcPr>
          <w:p w:rsidR="00B9595D" w:rsidRPr="00FF0714" w:rsidRDefault="00B9595D" w:rsidP="00B714DC">
            <w:pPr>
              <w:pStyle w:val="TimesNewRomanDilleniaU5"/>
              <w:tabs>
                <w:tab w:val="right" w:pos="1735"/>
              </w:tabs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FF0714">
              <w:rPr>
                <w:rFonts w:ascii="TH SarabunPSK" w:hAnsi="TH SarabunPSK" w:cs="TH SarabunPSK"/>
                <w:cs/>
              </w:rPr>
              <w:t>สัดส่วนที่ทำงานวิจัย (</w:t>
            </w:r>
            <w:r w:rsidRPr="00FF0714">
              <w:rPr>
                <w:rFonts w:ascii="TH SarabunPSK" w:hAnsi="TH SarabunPSK" w:cs="TH SarabunPSK"/>
              </w:rPr>
              <w:t>%</w:t>
            </w:r>
            <w:r w:rsidRPr="00FF071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B9595D" w:rsidRPr="00FF0714" w:rsidTr="00B714DC">
        <w:tc>
          <w:tcPr>
            <w:tcW w:w="3544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F0714">
              <w:rPr>
                <w:rFonts w:ascii="TH SarabunPSK" w:hAnsi="TH SarabunPSK" w:cs="TH SarabunPSK"/>
                <w:b w:val="0"/>
                <w:bCs w:val="0"/>
                <w:cs/>
              </w:rPr>
              <w:t>1.</w:t>
            </w:r>
          </w:p>
        </w:tc>
        <w:tc>
          <w:tcPr>
            <w:tcW w:w="3119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B9595D" w:rsidRPr="00FF0714" w:rsidTr="00B714DC">
        <w:tc>
          <w:tcPr>
            <w:tcW w:w="3544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  <w:r w:rsidRPr="00FF0714">
              <w:rPr>
                <w:rFonts w:ascii="TH SarabunPSK" w:hAnsi="TH SarabunPSK" w:cs="TH SarabunPSK"/>
                <w:b w:val="0"/>
                <w:bCs w:val="0"/>
                <w:cs/>
              </w:rPr>
              <w:t>2.</w:t>
            </w:r>
          </w:p>
        </w:tc>
        <w:tc>
          <w:tcPr>
            <w:tcW w:w="3119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B9595D" w:rsidRPr="00FF0714" w:rsidTr="00B714DC">
        <w:tc>
          <w:tcPr>
            <w:tcW w:w="3544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F0714">
              <w:rPr>
                <w:rFonts w:ascii="TH SarabunPSK" w:hAnsi="TH SarabunPSK" w:cs="TH SarabunPSK"/>
                <w:b w:val="0"/>
                <w:bCs w:val="0"/>
                <w:cs/>
              </w:rPr>
              <w:t xml:space="preserve">3. </w:t>
            </w:r>
          </w:p>
        </w:tc>
        <w:tc>
          <w:tcPr>
            <w:tcW w:w="3119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:rsidR="00B9595D" w:rsidRPr="00FF0714" w:rsidRDefault="00B9595D" w:rsidP="00FA72DC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:rsidR="00B9595D" w:rsidRPr="00FF0714" w:rsidRDefault="00B9595D" w:rsidP="00FA72DC">
      <w:pPr>
        <w:pStyle w:val="TimesNewRomanDilleniaU5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A72DC" w:rsidRPr="00FF0714" w:rsidRDefault="00FA72DC" w:rsidP="00207CF4">
      <w:pPr>
        <w:pStyle w:val="TimesNewRomanDilleniaU5"/>
        <w:numPr>
          <w:ilvl w:val="0"/>
          <w:numId w:val="4"/>
        </w:numPr>
        <w:ind w:right="-46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cs/>
        </w:rPr>
        <w:t>มีความประสงค์จะขอรับ</w:t>
      </w:r>
      <w:r w:rsidR="00F779E8">
        <w:rPr>
          <w:rFonts w:ascii="TH SarabunPSK" w:hAnsi="TH SarabunPSK" w:cs="TH SarabunPSK" w:hint="cs"/>
          <w:cs/>
        </w:rPr>
        <w:t>รางวัล</w:t>
      </w:r>
      <w:r w:rsidRPr="00FF0714">
        <w:rPr>
          <w:rFonts w:ascii="TH SarabunPSK" w:hAnsi="TH SarabunPSK" w:cs="TH SarabunPSK"/>
          <w:cs/>
        </w:rPr>
        <w:t>สนับสนุนการตีพิมพ์ผลงานวิจัยในวารสารวิชาการ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(</w:t>
      </w:r>
      <w:r w:rsidR="009043C2" w:rsidRPr="00FF0714">
        <w:rPr>
          <w:rFonts w:ascii="TH SarabunPSK" w:hAnsi="TH SarabunPSK" w:cs="TH SarabunPSK"/>
          <w:b w:val="0"/>
          <w:bCs w:val="0"/>
          <w:cs/>
        </w:rPr>
        <w:t>โปรด</w:t>
      </w:r>
      <w:r w:rsidRPr="00FF0714">
        <w:rPr>
          <w:rFonts w:ascii="TH SarabunPSK" w:hAnsi="TH SarabunPSK" w:cs="TH SarabunPSK"/>
          <w:b w:val="0"/>
          <w:bCs w:val="0"/>
          <w:cs/>
        </w:rPr>
        <w:t>เลือก 1 ข้อ</w:t>
      </w:r>
      <w:r w:rsidR="00563411"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="00B714DC" w:rsidRPr="00FF0714">
        <w:rPr>
          <w:rFonts w:ascii="TH SarabunPSK" w:hAnsi="TH SarabunPSK" w:cs="TH SarabunPSK"/>
          <w:b w:val="0"/>
          <w:bCs w:val="0"/>
          <w:cs/>
        </w:rPr>
        <w:t>และต้องกรอกข้อมูลให้ครบถ้วน พร้อมทั้งแนบเอกสารที่เกี่ยวข้องด้วย</w:t>
      </w:r>
      <w:r w:rsidRPr="00FF0714">
        <w:rPr>
          <w:rFonts w:ascii="TH SarabunPSK" w:hAnsi="TH SarabunPSK" w:cs="TH SarabunPSK"/>
          <w:b w:val="0"/>
          <w:bCs w:val="0"/>
          <w:cs/>
        </w:rPr>
        <w:t>) ดังนี้</w:t>
      </w:r>
    </w:p>
    <w:p w:rsidR="006A4191" w:rsidRPr="00D67292" w:rsidRDefault="00DF56C8" w:rsidP="00D67292">
      <w:pPr>
        <w:pStyle w:val="TimesNewRomanDilleniaU5"/>
        <w:numPr>
          <w:ilvl w:val="0"/>
          <w:numId w:val="1"/>
        </w:numPr>
        <w:tabs>
          <w:tab w:val="clear" w:pos="450"/>
          <w:tab w:val="left" w:pos="426"/>
          <w:tab w:val="left" w:pos="3402"/>
          <w:tab w:val="left" w:pos="6840"/>
          <w:tab w:val="left" w:pos="7200"/>
          <w:tab w:val="left" w:pos="8931"/>
        </w:tabs>
        <w:ind w:left="426" w:hanging="426"/>
        <w:rPr>
          <w:rStyle w:val="TimesNewRomanDilleniaUPC1630"/>
          <w:rFonts w:ascii="TH SarabunPSK" w:hAnsi="TH SarabunPSK" w:cs="TH SarabunPSK"/>
        </w:rPr>
      </w:pPr>
      <w:r w:rsidRPr="00D67292">
        <w:rPr>
          <w:rFonts w:ascii="TH SarabunPSK" w:hAnsi="TH SarabunPSK" w:cs="TH SarabunPSK"/>
          <w:color w:val="000000"/>
          <w:spacing w:val="4"/>
          <w:cs/>
        </w:rPr>
        <w:t>ประเภทที่</w:t>
      </w:r>
      <w:r w:rsidR="00D67292">
        <w:rPr>
          <w:rFonts w:ascii="TH SarabunPSK" w:hAnsi="TH SarabunPSK" w:cs="TH SarabunPSK"/>
          <w:color w:val="000000"/>
          <w:spacing w:val="4"/>
        </w:rPr>
        <w:t xml:space="preserve"> </w:t>
      </w:r>
      <w:r w:rsidR="00556DE4">
        <w:rPr>
          <w:rFonts w:ascii="TH SarabunPSK" w:hAnsi="TH SarabunPSK" w:cs="TH SarabunPSK"/>
          <w:color w:val="000000"/>
          <w:spacing w:val="4"/>
        </w:rPr>
        <w:t>1</w:t>
      </w:r>
      <w:r w:rsidRPr="00D67292">
        <w:rPr>
          <w:rFonts w:ascii="TH SarabunPSK" w:hAnsi="TH SarabunPSK" w:cs="TH SarabunPSK"/>
          <w:b w:val="0"/>
          <w:bCs w:val="0"/>
          <w:color w:val="000000"/>
          <w:spacing w:val="4"/>
        </w:rPr>
        <w:t xml:space="preserve"> </w:t>
      </w:r>
      <w:r w:rsidRPr="00D67292">
        <w:rPr>
          <w:rStyle w:val="TimesNewRomanDilleniaUPC1630"/>
          <w:rFonts w:ascii="TH SarabunPSK" w:hAnsi="TH SarabunPSK" w:cs="TH SarabunPSK"/>
          <w:spacing w:val="4"/>
          <w:cs/>
        </w:rPr>
        <w:t>บทความวิจัยที่</w:t>
      </w:r>
      <w:r w:rsidRPr="00D67292">
        <w:rPr>
          <w:rFonts w:ascii="TH SarabunPSK" w:hAnsi="TH SarabunPSK" w:cs="TH SarabunPSK"/>
          <w:b w:val="0"/>
          <w:bCs w:val="0"/>
          <w:spacing w:val="4"/>
          <w:cs/>
        </w:rPr>
        <w:t>ตีพิมพ์แล้วใน</w:t>
      </w:r>
      <w:r w:rsidRPr="00D67292">
        <w:rPr>
          <w:rFonts w:ascii="TH SarabunPSK" w:hAnsi="TH SarabunPSK" w:cs="TH SarabunPSK"/>
          <w:spacing w:val="4"/>
          <w:cs/>
        </w:rPr>
        <w:t>วารสารวิชาการระดับนานาชาติ</w:t>
      </w:r>
      <w:r w:rsidRPr="00D67292">
        <w:rPr>
          <w:rFonts w:ascii="TH SarabunPSK" w:hAnsi="TH SarabunPSK" w:cs="TH SarabunPSK"/>
          <w:b w:val="0"/>
          <w:bCs w:val="0"/>
          <w:spacing w:val="4"/>
          <w:cs/>
        </w:rPr>
        <w:t>ที่อยู่ในฐานข้อมูลสากล</w:t>
      </w:r>
      <w:r w:rsidR="00207CF4" w:rsidRPr="00D67292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207CF4" w:rsidRPr="00D67292">
        <w:rPr>
          <w:rFonts w:ascii="TH SarabunPSK" w:hAnsi="TH SarabunPSK" w:cs="TH SarabunPSK"/>
          <w:b w:val="0"/>
          <w:bCs w:val="0"/>
          <w:cs/>
        </w:rPr>
        <w:br/>
      </w:r>
      <w:r w:rsidR="00207CF4" w:rsidRPr="00D67292">
        <w:rPr>
          <w:rFonts w:ascii="TH SarabunPSK" w:hAnsi="TH SarabunPSK" w:cs="TH SarabunPSK"/>
          <w:b w:val="0"/>
          <w:bCs w:val="0"/>
          <w:color w:val="000000"/>
          <w:u w:val="dotted"/>
          <w:cs/>
        </w:rPr>
        <w:tab/>
        <w:t xml:space="preserve">         </w:t>
      </w:r>
      <w:r w:rsidRPr="00D67292">
        <w:rPr>
          <w:rFonts w:ascii="TH SarabunPSK" w:hAnsi="TH SarabunPSK" w:cs="TH SarabunPSK"/>
          <w:b w:val="0"/>
          <w:bCs w:val="0"/>
          <w:cs/>
        </w:rPr>
        <w:t>ซึ่ง</w:t>
      </w:r>
      <w:r w:rsidRPr="00D67292">
        <w:rPr>
          <w:rStyle w:val="TimesNewRomanDilleniaUPC1630"/>
          <w:rFonts w:ascii="TH SarabunPSK" w:hAnsi="TH SarabunPSK" w:cs="TH SarabunPSK"/>
          <w:color w:val="000000"/>
          <w:cs/>
        </w:rPr>
        <w:t>อยู่ในบัญชีรายชื่</w:t>
      </w:r>
      <w:r w:rsidR="00207CF4" w:rsidRPr="00D67292">
        <w:rPr>
          <w:rStyle w:val="TimesNewRomanDilleniaUPC1630"/>
          <w:rFonts w:ascii="TH SarabunPSK" w:hAnsi="TH SarabunPSK" w:cs="TH SarabunPSK"/>
          <w:color w:val="000000"/>
          <w:cs/>
        </w:rPr>
        <w:t>อ</w:t>
      </w:r>
      <w:r w:rsidRPr="00D67292">
        <w:rPr>
          <w:rStyle w:val="TimesNewRomanDilleniaUPC1630"/>
          <w:rFonts w:ascii="TH SarabunPSK" w:hAnsi="TH SarabunPSK" w:cs="TH SarabunPSK"/>
          <w:color w:val="000000"/>
          <w:shd w:val="clear" w:color="auto" w:fill="FFFFFF"/>
          <w:cs/>
        </w:rPr>
        <w:t>วารสารวิชาการตามประกาศของ กพอ.</w:t>
      </w:r>
      <w:r w:rsidRPr="00D67292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Pr="00D67292">
        <w:rPr>
          <w:rFonts w:ascii="TH SarabunPSK" w:hAnsi="TH SarabunPSK" w:cs="TH SarabunPSK"/>
          <w:b w:val="0"/>
          <w:bCs w:val="0"/>
          <w:cs/>
        </w:rPr>
        <w:t xml:space="preserve">และมีค่า </w:t>
      </w:r>
      <w:r w:rsidRPr="00D67292">
        <w:rPr>
          <w:rStyle w:val="TimesNewRomanDilleniaUPC1630"/>
          <w:rFonts w:ascii="TH SarabunPSK" w:hAnsi="TH SarabunPSK" w:cs="TH SarabunPSK"/>
        </w:rPr>
        <w:t xml:space="preserve">impact factor </w:t>
      </w:r>
      <w:r w:rsidR="00207CF4" w:rsidRPr="00D67292">
        <w:rPr>
          <w:rStyle w:val="TimesNewRomanDilleniaUPC1630"/>
          <w:rFonts w:ascii="TH SarabunPSK" w:hAnsi="TH SarabunPSK" w:cs="TH SarabunPSK"/>
          <w:color w:val="000000"/>
          <w:cs/>
        </w:rPr>
        <w:t>เท่ากับ</w:t>
      </w:r>
      <w:r w:rsidR="00207CF4" w:rsidRPr="00D67292">
        <w:rPr>
          <w:rFonts w:ascii="TH SarabunPSK" w:hAnsi="TH SarabunPSK" w:cs="TH SarabunPSK"/>
          <w:b w:val="0"/>
          <w:bCs w:val="0"/>
          <w:color w:val="000000"/>
          <w:u w:val="dotted"/>
        </w:rPr>
        <w:t xml:space="preserve">        </w:t>
      </w:r>
      <w:r w:rsidR="00207CF4" w:rsidRPr="00D67292">
        <w:rPr>
          <w:rFonts w:ascii="TH SarabunPSK" w:hAnsi="TH SarabunPSK" w:cs="TH SarabunPSK"/>
          <w:b w:val="0"/>
          <w:bCs w:val="0"/>
          <w:color w:val="000000"/>
          <w:u w:val="dotted"/>
          <w:cs/>
        </w:rPr>
        <w:t xml:space="preserve">  </w:t>
      </w:r>
      <w:r w:rsidR="00207CF4" w:rsidRPr="00D67292">
        <w:rPr>
          <w:rFonts w:ascii="TH SarabunPSK" w:hAnsi="TH SarabunPSK" w:cs="TH SarabunPSK"/>
          <w:b w:val="0"/>
          <w:bCs w:val="0"/>
          <w:color w:val="000000"/>
          <w:cs/>
        </w:rPr>
        <w:t>ปี</w:t>
      </w:r>
      <w:r w:rsidR="00207CF4" w:rsidRPr="00D67292">
        <w:rPr>
          <w:rFonts w:ascii="TH SarabunPSK" w:hAnsi="TH SarabunPSK" w:cs="TH SarabunPSK"/>
          <w:b w:val="0"/>
          <w:bCs w:val="0"/>
          <w:color w:val="000000"/>
          <w:u w:val="dotted"/>
        </w:rPr>
        <w:t xml:space="preserve">        </w:t>
      </w:r>
      <w:r w:rsidR="00207CF4" w:rsidRPr="00D67292">
        <w:rPr>
          <w:rFonts w:ascii="TH SarabunPSK" w:hAnsi="TH SarabunPSK" w:cs="TH SarabunPSK"/>
          <w:b w:val="0"/>
          <w:bCs w:val="0"/>
          <w:color w:val="000000"/>
          <w:u w:val="dotted"/>
          <w:cs/>
        </w:rPr>
        <w:t xml:space="preserve">  </w:t>
      </w:r>
      <w:r w:rsidR="00207CF4" w:rsidRPr="00D67292">
        <w:rPr>
          <w:rFonts w:ascii="TH SarabunPSK" w:hAnsi="TH SarabunPSK" w:cs="TH SarabunPSK" w:hint="cs"/>
          <w:i/>
          <w:iCs/>
          <w:cs/>
        </w:rPr>
        <w:t xml:space="preserve"> </w:t>
      </w:r>
      <w:r w:rsidR="00207CF4" w:rsidRPr="00D67292">
        <w:rPr>
          <w:rFonts w:ascii="TH SarabunPSK" w:hAnsi="TH SarabunPSK" w:cs="TH SarabunPSK"/>
          <w:i/>
          <w:iCs/>
          <w:cs/>
        </w:rPr>
        <w:t xml:space="preserve">และ </w:t>
      </w:r>
      <w:r w:rsidR="00207CF4" w:rsidRPr="00D67292">
        <w:rPr>
          <w:rFonts w:ascii="TH SarabunPSK" w:hAnsi="TH SarabunPSK" w:cs="TH SarabunPSK"/>
          <w:b w:val="0"/>
          <w:bCs w:val="0"/>
          <w:cs/>
        </w:rPr>
        <w:t xml:space="preserve">ปรากฏในฐานข้อมูลการจัดอันดับวารสาร </w:t>
      </w:r>
      <w:r w:rsidR="00207CF4" w:rsidRPr="00D67292">
        <w:rPr>
          <w:rFonts w:ascii="TH SarabunPSK" w:hAnsi="TH SarabunPSK" w:cs="TH SarabunPSK"/>
          <w:b w:val="0"/>
          <w:bCs w:val="0"/>
        </w:rPr>
        <w:t xml:space="preserve">SJR (SCImago Journal Rank) </w:t>
      </w:r>
      <w:r w:rsidR="00207CF4" w:rsidRPr="00D67292">
        <w:rPr>
          <w:rFonts w:ascii="TH SarabunPSK" w:hAnsi="TH SarabunPSK" w:cs="TH SarabunPSK"/>
          <w:b w:val="0"/>
          <w:bCs w:val="0"/>
          <w:cs/>
        </w:rPr>
        <w:t>โดยวารสารนั้นถูกจัดอยู่ใน</w:t>
      </w:r>
      <w:r w:rsidRPr="00D67292">
        <w:rPr>
          <w:rStyle w:val="TimesNewRomanDilleniaUPC1630"/>
          <w:rFonts w:ascii="TH SarabunPSK" w:hAnsi="TH SarabunPSK" w:cs="TH SarabunPSK"/>
        </w:rPr>
        <w:t xml:space="preserve"> </w:t>
      </w:r>
    </w:p>
    <w:p w:rsidR="006A4191" w:rsidRDefault="00207CF4" w:rsidP="006A4191">
      <w:pPr>
        <w:pStyle w:val="TimesNewRomanDilleniaU5"/>
        <w:tabs>
          <w:tab w:val="left" w:pos="426"/>
          <w:tab w:val="left" w:pos="3402"/>
          <w:tab w:val="left" w:pos="6840"/>
          <w:tab w:val="left" w:pos="7200"/>
          <w:tab w:val="left" w:pos="8931"/>
        </w:tabs>
        <w:ind w:left="426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>ควอไทล์ที่ 1 (</w:t>
      </w:r>
      <w:r w:rsidRPr="00FF0714">
        <w:rPr>
          <w:rFonts w:ascii="TH SarabunPSK" w:hAnsi="TH SarabunPSK" w:cs="TH SarabunPSK"/>
          <w:b w:val="0"/>
          <w:bCs w:val="0"/>
        </w:rPr>
        <w:t>Q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1) </w:t>
      </w:r>
      <w:r w:rsidR="006A4191" w:rsidRPr="00FF0714">
        <w:rPr>
          <w:rStyle w:val="TimesNewRomanDilleniaUPC1630"/>
          <w:rFonts w:ascii="TH SarabunPSK" w:hAnsi="TH SarabunPSK" w:cs="TH SarabunPSK"/>
          <w:cs/>
        </w:rPr>
        <w:t>เงินสนับสนุน</w:t>
      </w:r>
      <w:r w:rsidR="00643102">
        <w:rPr>
          <w:rStyle w:val="TimesNewRomanDilleniaUPC1630"/>
          <w:rFonts w:ascii="TH SarabunPSK" w:hAnsi="TH SarabunPSK" w:cs="TH SarabunPSK" w:hint="cs"/>
          <w:cs/>
        </w:rPr>
        <w:t xml:space="preserve"> </w:t>
      </w:r>
      <w:r w:rsidR="006A4191">
        <w:rPr>
          <w:rStyle w:val="TimesNewRomanDilleniaUPC1630"/>
          <w:rFonts w:ascii="TH SarabunPSK" w:hAnsi="TH SarabunPSK" w:cs="TH SarabunPSK" w:hint="cs"/>
          <w:cs/>
        </w:rPr>
        <w:t>100,000 บาทต่อบทความ</w:t>
      </w:r>
    </w:p>
    <w:p w:rsidR="00264388" w:rsidRDefault="00207CF4" w:rsidP="006A4191">
      <w:pPr>
        <w:pStyle w:val="TimesNewRomanDilleniaU5"/>
        <w:tabs>
          <w:tab w:val="left" w:pos="426"/>
          <w:tab w:val="left" w:pos="3402"/>
          <w:tab w:val="left" w:pos="6840"/>
          <w:tab w:val="left" w:pos="7200"/>
          <w:tab w:val="left" w:pos="8931"/>
        </w:tabs>
        <w:ind w:left="426"/>
        <w:rPr>
          <w:rStyle w:val="TimesNewRomanDilleniaUPC163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>ควอไทล์ที่ 2 (</w:t>
      </w:r>
      <w:r w:rsidRPr="00FF0714">
        <w:rPr>
          <w:rFonts w:ascii="TH SarabunPSK" w:hAnsi="TH SarabunPSK" w:cs="TH SarabunPSK"/>
          <w:b w:val="0"/>
          <w:bCs w:val="0"/>
        </w:rPr>
        <w:t>Q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2) </w:t>
      </w:r>
      <w:r w:rsidR="006A4191" w:rsidRPr="00FF0714">
        <w:rPr>
          <w:rStyle w:val="TimesNewRomanDilleniaUPC1630"/>
          <w:rFonts w:ascii="TH SarabunPSK" w:hAnsi="TH SarabunPSK" w:cs="TH SarabunPSK"/>
          <w:cs/>
        </w:rPr>
        <w:t>เงินสนับสนุน</w:t>
      </w:r>
      <w:r w:rsidR="006A4191">
        <w:rPr>
          <w:rStyle w:val="TimesNewRomanDilleniaUPC1630"/>
          <w:rFonts w:ascii="TH SarabunPSK" w:hAnsi="TH SarabunPSK" w:cs="TH SarabunPSK" w:hint="cs"/>
          <w:cs/>
        </w:rPr>
        <w:t xml:space="preserve"> </w:t>
      </w:r>
      <w:r w:rsidR="00643102">
        <w:rPr>
          <w:rStyle w:val="TimesNewRomanDilleniaUPC1630"/>
          <w:rFonts w:ascii="TH SarabunPSK" w:hAnsi="TH SarabunPSK" w:cs="TH SarabunPSK" w:hint="cs"/>
          <w:cs/>
        </w:rPr>
        <w:t xml:space="preserve">  </w:t>
      </w:r>
      <w:r w:rsidR="006A4191">
        <w:rPr>
          <w:rStyle w:val="TimesNewRomanDilleniaUPC1630"/>
          <w:rFonts w:ascii="TH SarabunPSK" w:hAnsi="TH SarabunPSK" w:cs="TH SarabunPSK" w:hint="cs"/>
          <w:cs/>
        </w:rPr>
        <w:t>80,000 บาทต่อบทความ</w:t>
      </w:r>
    </w:p>
    <w:p w:rsidR="006A4191" w:rsidRDefault="006A4191" w:rsidP="006A4191">
      <w:pPr>
        <w:pStyle w:val="TimesNewRomanDilleniaU5"/>
        <w:tabs>
          <w:tab w:val="left" w:pos="426"/>
          <w:tab w:val="left" w:pos="3402"/>
          <w:tab w:val="left" w:pos="6840"/>
          <w:tab w:val="left" w:pos="7200"/>
          <w:tab w:val="left" w:pos="8931"/>
        </w:tabs>
        <w:ind w:left="426"/>
        <w:rPr>
          <w:rStyle w:val="TimesNewRomanDilleniaUPC163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>ควอไทล์ที่ 3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(</w:t>
      </w:r>
      <w:r w:rsidRPr="00FF0714">
        <w:rPr>
          <w:rFonts w:ascii="TH SarabunPSK" w:hAnsi="TH SarabunPSK" w:cs="TH SarabunPSK"/>
          <w:b w:val="0"/>
          <w:bCs w:val="0"/>
        </w:rPr>
        <w:t>Q</w:t>
      </w:r>
      <w:r>
        <w:rPr>
          <w:rFonts w:ascii="TH SarabunPSK" w:hAnsi="TH SarabunPSK" w:cs="TH SarabunPSK" w:hint="cs"/>
          <w:b w:val="0"/>
          <w:bCs w:val="0"/>
          <w:cs/>
        </w:rPr>
        <w:t>3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) </w:t>
      </w:r>
      <w:r w:rsidRPr="00FF0714">
        <w:rPr>
          <w:rStyle w:val="TimesNewRomanDilleniaUPC1630"/>
          <w:rFonts w:ascii="TH SarabunPSK" w:hAnsi="TH SarabunPSK" w:cs="TH SarabunPSK"/>
          <w:cs/>
        </w:rPr>
        <w:t>เงินสนับสนุน</w:t>
      </w:r>
      <w:r>
        <w:rPr>
          <w:rStyle w:val="TimesNewRomanDilleniaUPC1630"/>
          <w:rFonts w:ascii="TH SarabunPSK" w:hAnsi="TH SarabunPSK" w:cs="TH SarabunPSK" w:hint="cs"/>
          <w:cs/>
        </w:rPr>
        <w:t xml:space="preserve"> </w:t>
      </w:r>
      <w:r w:rsidR="00643102">
        <w:rPr>
          <w:rStyle w:val="TimesNewRomanDilleniaUPC1630"/>
          <w:rFonts w:ascii="TH SarabunPSK" w:hAnsi="TH SarabunPSK" w:cs="TH SarabunPSK" w:hint="cs"/>
          <w:cs/>
        </w:rPr>
        <w:t xml:space="preserve">  </w:t>
      </w:r>
      <w:r>
        <w:rPr>
          <w:rStyle w:val="TimesNewRomanDilleniaUPC1630"/>
          <w:rFonts w:ascii="TH SarabunPSK" w:hAnsi="TH SarabunPSK" w:cs="TH SarabunPSK" w:hint="cs"/>
          <w:cs/>
        </w:rPr>
        <w:t>60,000 บาทต่อบทความ</w:t>
      </w:r>
    </w:p>
    <w:p w:rsidR="006A4191" w:rsidRDefault="006A4191" w:rsidP="006A4191">
      <w:pPr>
        <w:pStyle w:val="TimesNewRomanDilleniaU5"/>
        <w:tabs>
          <w:tab w:val="left" w:pos="426"/>
          <w:tab w:val="left" w:pos="3402"/>
          <w:tab w:val="left" w:pos="6840"/>
          <w:tab w:val="left" w:pos="7200"/>
          <w:tab w:val="left" w:pos="8931"/>
        </w:tabs>
        <w:ind w:left="426"/>
        <w:rPr>
          <w:rStyle w:val="TimesNewRomanDilleniaUPC163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 xml:space="preserve">ควอไทล์ที่ </w:t>
      </w:r>
      <w:r>
        <w:rPr>
          <w:rFonts w:ascii="TH SarabunPSK" w:hAnsi="TH SarabunPSK" w:cs="TH SarabunPSK" w:hint="cs"/>
          <w:b w:val="0"/>
          <w:bCs w:val="0"/>
          <w:cs/>
        </w:rPr>
        <w:t>4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(</w:t>
      </w:r>
      <w:r w:rsidRPr="00FF0714">
        <w:rPr>
          <w:rFonts w:ascii="TH SarabunPSK" w:hAnsi="TH SarabunPSK" w:cs="TH SarabunPSK"/>
          <w:b w:val="0"/>
          <w:bCs w:val="0"/>
        </w:rPr>
        <w:t>Q</w:t>
      </w:r>
      <w:r>
        <w:rPr>
          <w:rFonts w:ascii="TH SarabunPSK" w:hAnsi="TH SarabunPSK" w:cs="TH SarabunPSK" w:hint="cs"/>
          <w:b w:val="0"/>
          <w:bCs w:val="0"/>
          <w:cs/>
        </w:rPr>
        <w:t>4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) </w:t>
      </w:r>
      <w:r w:rsidRPr="00FF0714">
        <w:rPr>
          <w:rStyle w:val="TimesNewRomanDilleniaUPC1630"/>
          <w:rFonts w:ascii="TH SarabunPSK" w:hAnsi="TH SarabunPSK" w:cs="TH SarabunPSK"/>
          <w:cs/>
        </w:rPr>
        <w:t>เงินสนับสนุน</w:t>
      </w:r>
      <w:r>
        <w:rPr>
          <w:rStyle w:val="TimesNewRomanDilleniaUPC1630"/>
          <w:rFonts w:ascii="TH SarabunPSK" w:hAnsi="TH SarabunPSK" w:cs="TH SarabunPSK" w:hint="cs"/>
          <w:cs/>
        </w:rPr>
        <w:t xml:space="preserve"> </w:t>
      </w:r>
      <w:r w:rsidR="00643102">
        <w:rPr>
          <w:rStyle w:val="TimesNewRomanDilleniaUPC1630"/>
          <w:rFonts w:ascii="TH SarabunPSK" w:hAnsi="TH SarabunPSK" w:cs="TH SarabunPSK" w:hint="cs"/>
          <w:cs/>
        </w:rPr>
        <w:t xml:space="preserve">  </w:t>
      </w:r>
      <w:r>
        <w:rPr>
          <w:rStyle w:val="TimesNewRomanDilleniaUPC1630"/>
          <w:rFonts w:ascii="TH SarabunPSK" w:hAnsi="TH SarabunPSK" w:cs="TH SarabunPSK" w:hint="cs"/>
          <w:cs/>
        </w:rPr>
        <w:t>40,000 บาทต่อบทความ</w:t>
      </w:r>
    </w:p>
    <w:p w:rsidR="00264388" w:rsidRPr="00FF0714" w:rsidRDefault="00264388" w:rsidP="00BB65F9">
      <w:pPr>
        <w:pStyle w:val="TimesNewRomanDilleniaU5"/>
        <w:tabs>
          <w:tab w:val="left" w:pos="900"/>
          <w:tab w:val="right" w:pos="6030"/>
          <w:tab w:val="left" w:pos="6210"/>
          <w:tab w:val="left" w:pos="6840"/>
          <w:tab w:val="left" w:pos="7200"/>
          <w:tab w:val="right" w:pos="9000"/>
          <w:tab w:val="left" w:pos="9540"/>
        </w:tabs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207CF4" w:rsidRDefault="00A134F9" w:rsidP="00BB65F9">
      <w:pPr>
        <w:pStyle w:val="TimesNewRomanDilleniaU5"/>
        <w:numPr>
          <w:ilvl w:val="0"/>
          <w:numId w:val="1"/>
        </w:numPr>
        <w:tabs>
          <w:tab w:val="clear" w:pos="450"/>
          <w:tab w:val="left" w:pos="426"/>
        </w:tabs>
        <w:ind w:left="426" w:hanging="426"/>
        <w:rPr>
          <w:rStyle w:val="TimesNewRomanDilleniaUPC163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color w:val="000000"/>
          <w:cs/>
        </w:rPr>
        <w:t xml:space="preserve">ประเภทที่ </w:t>
      </w:r>
      <w:r w:rsidR="00556DE4">
        <w:rPr>
          <w:rFonts w:ascii="TH SarabunPSK" w:hAnsi="TH SarabunPSK" w:cs="TH SarabunPSK"/>
          <w:color w:val="000000"/>
        </w:rPr>
        <w:t>2</w:t>
      </w:r>
      <w:r w:rsidRPr="00FF0714">
        <w:rPr>
          <w:rFonts w:ascii="TH SarabunPSK" w:hAnsi="TH SarabunPSK" w:cs="TH SarabunPSK"/>
          <w:b w:val="0"/>
          <w:bCs w:val="0"/>
          <w:color w:val="000000"/>
        </w:rPr>
        <w:t xml:space="preserve"> </w:t>
      </w:r>
      <w:r w:rsidR="00563411" w:rsidRPr="00FF0714">
        <w:rPr>
          <w:rStyle w:val="TimesNewRomanDilleniaUPC1630"/>
          <w:rFonts w:ascii="TH SarabunPSK" w:hAnsi="TH SarabunPSK" w:cs="TH SarabunPSK"/>
          <w:cs/>
        </w:rPr>
        <w:t>บทความวิจัยที่ตีพิมพ์แล้วใน</w:t>
      </w:r>
      <w:r w:rsidR="00563411" w:rsidRPr="00643102">
        <w:rPr>
          <w:rStyle w:val="TimesNewRomanDilleniaUPC1630"/>
          <w:rFonts w:ascii="TH SarabunPSK" w:hAnsi="TH SarabunPSK" w:cs="TH SarabunPSK"/>
          <w:b/>
          <w:bCs/>
          <w:cs/>
        </w:rPr>
        <w:t>วารสารวิชาการระดับชาติ</w:t>
      </w:r>
      <w:r w:rsidR="00563411" w:rsidRPr="00FF0714">
        <w:rPr>
          <w:rStyle w:val="TimesNewRomanDilleniaUPC1630"/>
          <w:rFonts w:ascii="TH SarabunPSK" w:hAnsi="TH SarabunPSK" w:cs="TH SarabunPSK"/>
          <w:cs/>
        </w:rPr>
        <w:t>ที่อยู่ใน</w:t>
      </w:r>
      <w:r w:rsidR="00BA1545" w:rsidRPr="00FF0714">
        <w:rPr>
          <w:rStyle w:val="TimesNewRomanDilleniaUPC1630"/>
          <w:rFonts w:ascii="TH SarabunPSK" w:hAnsi="TH SarabunPSK" w:cs="TH SarabunPSK"/>
          <w:color w:val="000000"/>
          <w:cs/>
        </w:rPr>
        <w:t xml:space="preserve">ฐานข้อมูลระดับชาติ </w:t>
      </w:r>
      <w:r w:rsidR="00BA1545" w:rsidRPr="00FF0714">
        <w:rPr>
          <w:rStyle w:val="TimesNewRomanDilleniaUPC1630"/>
          <w:rFonts w:ascii="TH SarabunPSK" w:hAnsi="TH SarabunPSK" w:cs="TH SarabunPSK"/>
          <w:color w:val="000000"/>
        </w:rPr>
        <w:t>Th</w:t>
      </w:r>
      <w:r w:rsidR="00643102">
        <w:rPr>
          <w:rStyle w:val="TimesNewRomanDilleniaUPC1630"/>
          <w:rFonts w:ascii="TH SarabunPSK" w:hAnsi="TH SarabunPSK" w:cs="TH SarabunPSK"/>
          <w:color w:val="000000"/>
        </w:rPr>
        <w:t xml:space="preserve">ai Journal Citation Index (TCI) </w:t>
      </w:r>
      <w:r w:rsidR="00643102" w:rsidRPr="00FF0714">
        <w:rPr>
          <w:rFonts w:ascii="TH SarabunPSK" w:hAnsi="TH SarabunPSK" w:cs="TH SarabunPSK"/>
          <w:b w:val="0"/>
          <w:bCs w:val="0"/>
          <w:color w:val="000000"/>
          <w:cs/>
        </w:rPr>
        <w:t>ป</w:t>
      </w:r>
      <w:r w:rsidR="0064310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ี </w:t>
      </w:r>
      <w:r w:rsidR="00643102">
        <w:rPr>
          <w:rFonts w:ascii="TH SarabunPSK" w:hAnsi="TH SarabunPSK" w:cs="TH SarabunPSK"/>
          <w:b w:val="0"/>
          <w:bCs w:val="0"/>
          <w:color w:val="000000"/>
          <w:u w:val="dotted"/>
          <w:cs/>
        </w:rPr>
        <w:tab/>
      </w:r>
      <w:r w:rsidR="00643102">
        <w:rPr>
          <w:rFonts w:ascii="TH SarabunPSK" w:hAnsi="TH SarabunPSK" w:cs="TH SarabunPSK"/>
          <w:b w:val="0"/>
          <w:bCs w:val="0"/>
          <w:color w:val="000000"/>
          <w:u w:val="dotted"/>
          <w:cs/>
        </w:rPr>
        <w:tab/>
      </w:r>
      <w:r w:rsidR="00643102">
        <w:rPr>
          <w:rFonts w:ascii="TH SarabunPSK" w:hAnsi="TH SarabunPSK" w:cs="TH SarabunPSK"/>
          <w:b w:val="0"/>
          <w:bCs w:val="0"/>
          <w:color w:val="000000"/>
          <w:u w:val="dotted"/>
          <w:cs/>
        </w:rPr>
        <w:tab/>
      </w:r>
      <w:r w:rsidR="00643102" w:rsidRPr="00643102">
        <w:rPr>
          <w:rStyle w:val="TimesNewRomanDilleniaUPC1630"/>
          <w:rFonts w:ascii="TH SarabunPSK" w:hAnsi="TH SarabunPSK" w:cs="TH SarabunPSK"/>
        </w:rPr>
        <w:t xml:space="preserve"> </w:t>
      </w:r>
      <w:r w:rsidR="00643102" w:rsidRPr="00643102">
        <w:rPr>
          <w:rStyle w:val="TimesNewRomanDilleniaUPC1630"/>
          <w:rFonts w:ascii="TH SarabunPSK" w:hAnsi="TH SarabunPSK" w:cs="TH SarabunPSK"/>
          <w:cs/>
        </w:rPr>
        <w:t xml:space="preserve">  </w:t>
      </w:r>
    </w:p>
    <w:p w:rsidR="006A4191" w:rsidRDefault="00BA1545" w:rsidP="006A4191">
      <w:pPr>
        <w:pStyle w:val="TimesNewRomanDilleniaU5"/>
        <w:tabs>
          <w:tab w:val="left" w:pos="426"/>
        </w:tabs>
        <w:ind w:left="426"/>
        <w:jc w:val="left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Style w:val="TimesNewRomanDilleniaUPC1630"/>
          <w:rFonts w:ascii="TH SarabunPSK" w:hAnsi="TH SarabunPSK" w:cs="TH SarabunPSK"/>
          <w:color w:val="000000"/>
          <w:cs/>
        </w:rPr>
        <w:t xml:space="preserve">กลุ่มที่ 1 </w:t>
      </w:r>
      <w:r w:rsidR="00207CF4">
        <w:rPr>
          <w:rFonts w:ascii="TH SarabunPSK" w:hAnsi="TH SarabunPSK" w:cs="TH SarabunPSK"/>
          <w:b w:val="0"/>
          <w:bCs w:val="0"/>
        </w:rPr>
        <w:t xml:space="preserve"> </w:t>
      </w:r>
      <w:r w:rsidR="00207CF4" w:rsidRPr="00FF0714">
        <w:rPr>
          <w:rStyle w:val="TimesNewRomanDilleniaUPC1630"/>
          <w:rFonts w:ascii="TH SarabunPSK" w:hAnsi="TH SarabunPSK" w:cs="TH SarabunPSK"/>
          <w:cs/>
        </w:rPr>
        <w:t>เงินสนับสนุน</w:t>
      </w:r>
      <w:r w:rsidR="006A4191">
        <w:rPr>
          <w:rStyle w:val="TimesNewRomanDilleniaUPC1630"/>
          <w:rFonts w:ascii="TH SarabunPSK" w:hAnsi="TH SarabunPSK" w:cs="TH SarabunPSK" w:hint="cs"/>
          <w:cs/>
        </w:rPr>
        <w:t xml:space="preserve"> 20,000 บาทต่อบทความ</w:t>
      </w:r>
    </w:p>
    <w:p w:rsidR="00BB65F9" w:rsidRDefault="00BB65F9" w:rsidP="00D67292">
      <w:pPr>
        <w:pStyle w:val="TimesNewRomanDilleniaU5"/>
        <w:tabs>
          <w:tab w:val="left" w:pos="426"/>
        </w:tabs>
        <w:jc w:val="left"/>
        <w:rPr>
          <w:rStyle w:val="TimesNewRomanDilleniaUPC1630"/>
          <w:rFonts w:ascii="TH SarabunPSK" w:hAnsi="TH SarabunPSK" w:cs="TH SarabunPSK"/>
          <w:sz w:val="24"/>
          <w:szCs w:val="24"/>
        </w:rPr>
      </w:pPr>
    </w:p>
    <w:p w:rsidR="00D67292" w:rsidRPr="00D67292" w:rsidRDefault="00D67292" w:rsidP="00D67292">
      <w:pPr>
        <w:pStyle w:val="TimesNewRomanDilleniaU5"/>
        <w:numPr>
          <w:ilvl w:val="0"/>
          <w:numId w:val="1"/>
        </w:numPr>
        <w:jc w:val="left"/>
        <w:rPr>
          <w:rStyle w:val="TimesNewRomanDilleniaUPC1630"/>
          <w:rFonts w:ascii="TH SarabunPSK" w:hAnsi="TH SarabunPSK" w:cs="TH SarabunPSK"/>
          <w:sz w:val="24"/>
          <w:szCs w:val="24"/>
        </w:rPr>
      </w:pPr>
      <w:r w:rsidRPr="00FF0714">
        <w:rPr>
          <w:rFonts w:ascii="TH SarabunPSK" w:hAnsi="TH SarabunPSK" w:cs="TH SarabunPSK"/>
          <w:color w:val="000000"/>
          <w:cs/>
        </w:rPr>
        <w:t xml:space="preserve">ประเภทที่ </w:t>
      </w:r>
      <w:r w:rsidR="00556DE4" w:rsidRPr="00556DE4">
        <w:rPr>
          <w:rFonts w:ascii="TH SarabunPSK" w:hAnsi="TH SarabunPSK" w:cs="TH SarabunPSK"/>
          <w:color w:val="000000"/>
        </w:rPr>
        <w:t>3</w:t>
      </w:r>
      <w:r w:rsidRPr="00FF0714">
        <w:rPr>
          <w:rFonts w:ascii="TH SarabunPSK" w:hAnsi="TH SarabunPSK" w:cs="TH SarabunPSK"/>
          <w:b w:val="0"/>
          <w:bCs w:val="0"/>
          <w:color w:val="000000"/>
        </w:rPr>
        <w:t xml:space="preserve"> </w:t>
      </w:r>
      <w:r>
        <w:rPr>
          <w:rStyle w:val="TimesNewRomanDilleniaUPC1630"/>
          <w:rFonts w:ascii="TH SarabunPSK" w:hAnsi="TH SarabunPSK" w:cs="TH SarabunPSK" w:hint="cs"/>
          <w:cs/>
        </w:rPr>
        <w:t>ผลงานวิจัยที่ได้รับการสนับสนุนเป็นรางวัลในการประชุมวิชาการหรือได้รับรางวัลตีพิมพ์ผลงานวิจัยในวารสารวิชาการระดับชาติ/ระดับนานาชาติ</w:t>
      </w:r>
    </w:p>
    <w:p w:rsidR="0085268C" w:rsidRDefault="00D67292" w:rsidP="00D67292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ผลงานวิจัย หรือผลงานทางวิชาการอื่นๆ ได้รับรางวัลระดับชาติ </w:t>
      </w:r>
    </w:p>
    <w:p w:rsidR="00D67292" w:rsidRDefault="0085268C" w:rsidP="00D67292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>
        <w:rPr>
          <w:rStyle w:val="TimesNewRomanDilleniaUPC1630"/>
          <w:rFonts w:ascii="TH SarabunPSK" w:hAnsi="TH SarabunPSK" w:cs="TH SarabunPSK"/>
          <w:color w:val="000000"/>
          <w:cs/>
        </w:rPr>
        <w:tab/>
        <w:t xml:space="preserve"> </w:t>
      </w:r>
      <w:r w:rsidR="00D67292"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เงินสนับสนุน </w:t>
      </w:r>
      <w:r w:rsidR="00D67292">
        <w:rPr>
          <w:rStyle w:val="TimesNewRomanDilleniaUPC1630"/>
          <w:rFonts w:ascii="TH SarabunPSK" w:hAnsi="TH SarabunPSK" w:cs="TH SarabunPSK"/>
          <w:color w:val="000000"/>
        </w:rPr>
        <w:t xml:space="preserve">10,000 </w:t>
      </w:r>
      <w:r w:rsidR="00D67292">
        <w:rPr>
          <w:rStyle w:val="TimesNewRomanDilleniaUPC1630"/>
          <w:rFonts w:ascii="TH SarabunPSK" w:hAnsi="TH SarabunPSK" w:cs="TH SarabunPSK" w:hint="cs"/>
          <w:color w:val="000000"/>
          <w:cs/>
        </w:rPr>
        <w:t>บาทต่อ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>ผลงาน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ผลงานวิจัย หรือผลงานทางวิชาการอื่นๆ ได้รับรางวัลระดับนานาชาติ 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>
        <w:rPr>
          <w:rStyle w:val="TimesNewRomanDilleniaUPC1630"/>
          <w:rFonts w:ascii="TH SarabunPSK" w:hAnsi="TH SarabunPSK" w:cs="TH SarabunPSK"/>
          <w:color w:val="000000"/>
          <w:cs/>
        </w:rPr>
        <w:tab/>
        <w:t xml:space="preserve">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เงินสนับสนุน </w:t>
      </w:r>
      <w:r>
        <w:rPr>
          <w:rStyle w:val="TimesNewRomanDilleniaUPC1630"/>
          <w:rFonts w:ascii="TH SarabunPSK" w:hAnsi="TH SarabunPSK" w:cs="TH SarabunPSK"/>
          <w:color w:val="000000"/>
        </w:rPr>
        <w:t xml:space="preserve">20,000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>บาทต่อผลงาน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บทความทางวิชาการ/ผลงานวิจัยที่เผยแพร่ในหนังสือวิชาการที่รวบรวมไว้เป็นการเฉพาะระดับชาติ 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ที่มี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บรรณาธิการประเมินและตรวจสอบคุณภาพผลงาน ที่ไม่ใช่ </w:t>
      </w:r>
      <w:r>
        <w:rPr>
          <w:rStyle w:val="TimesNewRomanDilleniaUPC1630"/>
          <w:rFonts w:ascii="TH SarabunPSK" w:hAnsi="TH SarabunPSK" w:cs="TH SarabunPSK"/>
          <w:color w:val="000000"/>
        </w:rPr>
        <w:t>Proceeding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>
        <w:rPr>
          <w:rStyle w:val="TimesNewRomanDilleniaUPC1630"/>
          <w:rFonts w:ascii="TH SarabunPSK" w:hAnsi="TH SarabunPSK" w:cs="TH SarabunPSK"/>
          <w:color w:val="000000"/>
          <w:cs/>
        </w:rPr>
        <w:tab/>
        <w:t xml:space="preserve">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เงินสนับสนุน </w:t>
      </w:r>
      <w:r>
        <w:rPr>
          <w:rStyle w:val="TimesNewRomanDilleniaUPC1630"/>
          <w:rFonts w:ascii="TH SarabunPSK" w:hAnsi="TH SarabunPSK" w:cs="TH SarabunPSK"/>
          <w:color w:val="000000"/>
        </w:rPr>
        <w:t xml:space="preserve">20,000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>บาทต่อผลงาน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บทความทางวิชาการ/ผลงานวิจัยที่เผยแพร่ในหนังสือวิชาการที่รวบรวมไว้เป็นการเฉพาะระดับ</w:t>
      </w:r>
    </w:p>
    <w:p w:rsidR="0085268C" w:rsidRP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cs/>
        </w:rPr>
        <w:tab/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นานาชาติ ที่มี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บรรณาธิการประเมินและตรวจสอบคุณภาพผลงาน ที่ไม่ใช่ </w:t>
      </w:r>
      <w:r>
        <w:rPr>
          <w:rStyle w:val="TimesNewRomanDilleniaUPC1630"/>
          <w:rFonts w:ascii="TH SarabunPSK" w:hAnsi="TH SarabunPSK" w:cs="TH SarabunPSK"/>
          <w:color w:val="000000"/>
        </w:rPr>
        <w:t>Proceeding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>
        <w:rPr>
          <w:rStyle w:val="TimesNewRomanDilleniaUPC1630"/>
          <w:rFonts w:ascii="TH SarabunPSK" w:hAnsi="TH SarabunPSK" w:cs="TH SarabunPSK"/>
          <w:color w:val="000000"/>
          <w:cs/>
        </w:rPr>
        <w:tab/>
        <w:t xml:space="preserve">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เงินสนับสนุน </w:t>
      </w:r>
      <w:r>
        <w:rPr>
          <w:rStyle w:val="TimesNewRomanDilleniaUPC1630"/>
          <w:rFonts w:ascii="TH SarabunPSK" w:hAnsi="TH SarabunPSK" w:cs="TH SarabunPSK"/>
          <w:color w:val="000000"/>
        </w:rPr>
        <w:t xml:space="preserve">50,000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>บาทต่อผลงาน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F"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ผลงานวิชาการอื่นๆ ที่มีการเผยแพร่ในระดับชาติ/ระดับนานาชาติ ที่ผ่านความเห็นชอบ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>จากที่ประชุม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>คณะกรรมการประจำคณะเศรษฐศาสตร์ ศรีราชา ให้การสนับสนุนตามมติที่ประชุมคณะกรรมการ</w:t>
      </w:r>
    </w:p>
    <w:p w:rsidR="0085268C" w:rsidRDefault="0085268C" w:rsidP="0085268C">
      <w:pPr>
        <w:pStyle w:val="TimesNewRomanDilleniaU5"/>
        <w:tabs>
          <w:tab w:val="left" w:pos="426"/>
        </w:tabs>
        <w:ind w:left="450"/>
        <w:jc w:val="left"/>
        <w:rPr>
          <w:rStyle w:val="TimesNewRomanDilleniaUPC1630"/>
          <w:rFonts w:ascii="TH SarabunPSK" w:hAnsi="TH SarabunPSK" w:cs="TH SarabunPSK"/>
          <w:color w:val="000000"/>
          <w:cs/>
        </w:rPr>
      </w:pPr>
      <w:r>
        <w:rPr>
          <w:rStyle w:val="TimesNewRomanDilleniaUPC1630"/>
          <w:rFonts w:ascii="TH SarabunPSK" w:hAnsi="TH SarabunPSK" w:cs="TH SarabunPSK"/>
          <w:color w:val="000000"/>
          <w:cs/>
        </w:rPr>
        <w:tab/>
      </w:r>
      <w:r>
        <w:rPr>
          <w:rStyle w:val="TimesNewRomanDilleniaUPC1630"/>
          <w:rFonts w:ascii="TH SarabunPSK" w:hAnsi="TH SarabunPSK" w:cs="TH SarabunPSK" w:hint="cs"/>
          <w:color w:val="000000"/>
          <w:cs/>
        </w:rPr>
        <w:t xml:space="preserve"> ประจำคณะ</w:t>
      </w:r>
    </w:p>
    <w:p w:rsidR="00BB65F9" w:rsidRDefault="00BB65F9" w:rsidP="00BB65F9">
      <w:pPr>
        <w:pStyle w:val="TimesNewRomanDilleniaU5"/>
        <w:tabs>
          <w:tab w:val="left" w:pos="426"/>
        </w:tabs>
        <w:ind w:left="426"/>
        <w:rPr>
          <w:rStyle w:val="TimesNewRomanDilleniaUPC1630"/>
          <w:rFonts w:ascii="TH SarabunPSK" w:hAnsi="TH SarabunPSK" w:cs="TH SarabunPSK"/>
        </w:rPr>
      </w:pPr>
    </w:p>
    <w:p w:rsidR="00556DE4" w:rsidRDefault="00556DE4" w:rsidP="00BB65F9">
      <w:pPr>
        <w:pStyle w:val="TimesNewRomanDilleniaU5"/>
        <w:tabs>
          <w:tab w:val="left" w:pos="426"/>
        </w:tabs>
        <w:ind w:left="426"/>
        <w:rPr>
          <w:rStyle w:val="TimesNewRomanDilleniaUPC1630"/>
          <w:rFonts w:ascii="TH SarabunPSK" w:hAnsi="TH SarabunPSK" w:cs="TH SarabunPSK"/>
        </w:rPr>
      </w:pPr>
    </w:p>
    <w:p w:rsidR="00556DE4" w:rsidRDefault="00556DE4" w:rsidP="00BB65F9">
      <w:pPr>
        <w:pStyle w:val="TimesNewRomanDilleniaU5"/>
        <w:tabs>
          <w:tab w:val="left" w:pos="426"/>
        </w:tabs>
        <w:ind w:left="426"/>
        <w:rPr>
          <w:rStyle w:val="TimesNewRomanDilleniaUPC1630"/>
          <w:rFonts w:ascii="TH SarabunPSK" w:hAnsi="TH SarabunPSK" w:cs="TH SarabunPSK"/>
        </w:rPr>
      </w:pPr>
    </w:p>
    <w:p w:rsidR="00F814F5" w:rsidRPr="00207CF4" w:rsidRDefault="00F814F5" w:rsidP="00BB65F9">
      <w:pPr>
        <w:pStyle w:val="TimesNewRomanDilleniaU5"/>
        <w:numPr>
          <w:ilvl w:val="0"/>
          <w:numId w:val="4"/>
        </w:numPr>
        <w:tabs>
          <w:tab w:val="left" w:pos="0"/>
        </w:tabs>
        <w:rPr>
          <w:rFonts w:ascii="TH SarabunPSK" w:hAnsi="TH SarabunPSK" w:cs="TH SarabunPSK"/>
          <w:b w:val="0"/>
          <w:bCs w:val="0"/>
        </w:rPr>
      </w:pPr>
      <w:r w:rsidRPr="00207CF4">
        <w:rPr>
          <w:rFonts w:ascii="TH SarabunPSK" w:hAnsi="TH SarabunPSK" w:cs="TH SarabunPSK"/>
          <w:cs/>
        </w:rPr>
        <w:lastRenderedPageBreak/>
        <w:t>รายละเอียดของบัญชีเงินฝากสำหรับโอนเงิน</w:t>
      </w:r>
      <w:r w:rsidR="00F779E8">
        <w:rPr>
          <w:rFonts w:ascii="TH SarabunPSK" w:hAnsi="TH SarabunPSK" w:cs="TH SarabunPSK" w:hint="cs"/>
          <w:cs/>
        </w:rPr>
        <w:t>รางวัล</w:t>
      </w:r>
      <w:r w:rsidRPr="00207CF4">
        <w:rPr>
          <w:rFonts w:ascii="TH SarabunPSK" w:hAnsi="TH SarabunPSK" w:cs="TH SarabunPSK"/>
          <w:cs/>
        </w:rPr>
        <w:t>สนับสนุน</w:t>
      </w:r>
      <w:r w:rsidRPr="00207CF4">
        <w:rPr>
          <w:rFonts w:ascii="TH SarabunPSK" w:hAnsi="TH SarabunPSK" w:cs="TH SarabunPSK"/>
        </w:rPr>
        <w:t xml:space="preserve"> </w:t>
      </w:r>
      <w:r w:rsidR="0027707E" w:rsidRPr="00207CF4">
        <w:rPr>
          <w:rFonts w:ascii="TH SarabunPSK" w:hAnsi="TH SarabunPSK" w:cs="TH SarabunPSK"/>
          <w:cs/>
        </w:rPr>
        <w:t>(โปรดแนบสำเนาหน้าบัญชี)</w:t>
      </w:r>
    </w:p>
    <w:p w:rsidR="00F814F5" w:rsidRPr="001D58CC" w:rsidRDefault="00F814F5" w:rsidP="00F814F5">
      <w:pPr>
        <w:ind w:firstLine="36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D58CC">
        <w:rPr>
          <w:rFonts w:ascii="TH SarabunPSK" w:hAnsi="TH SarabunPSK" w:cs="TH SarabunPSK"/>
          <w:spacing w:val="-6"/>
          <w:sz w:val="32"/>
          <w:szCs w:val="32"/>
          <w:cs/>
        </w:rPr>
        <w:t>หากได้รับ</w:t>
      </w:r>
      <w:r w:rsidR="00F779E8" w:rsidRPr="001D58CC">
        <w:rPr>
          <w:rFonts w:ascii="TH SarabunPSK" w:hAnsi="TH SarabunPSK" w:cs="TH SarabunPSK" w:hint="cs"/>
          <w:spacing w:val="-6"/>
          <w:sz w:val="32"/>
          <w:szCs w:val="32"/>
          <w:cs/>
        </w:rPr>
        <w:t>รางวัล</w:t>
      </w:r>
      <w:r w:rsidRPr="001D58CC">
        <w:rPr>
          <w:rFonts w:ascii="TH SarabunPSK" w:hAnsi="TH SarabunPSK" w:cs="TH SarabunPSK"/>
          <w:spacing w:val="-6"/>
          <w:sz w:val="32"/>
          <w:szCs w:val="32"/>
          <w:cs/>
        </w:rPr>
        <w:t>สนับสนุนการตีพิม</w:t>
      </w:r>
      <w:r w:rsidR="001D58CC" w:rsidRPr="001D58CC">
        <w:rPr>
          <w:rFonts w:ascii="TH SarabunPSK" w:hAnsi="TH SarabunPSK" w:cs="TH SarabunPSK"/>
          <w:spacing w:val="-6"/>
          <w:sz w:val="32"/>
          <w:szCs w:val="32"/>
          <w:cs/>
        </w:rPr>
        <w:t>พ์ผลงานทางวิชาการ</w:t>
      </w:r>
      <w:r w:rsidR="00F779E8" w:rsidRPr="001D58CC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ข้าพเจ้าขอรับเงิน</w:t>
      </w:r>
      <w:r w:rsidR="00F779E8" w:rsidRPr="001D58CC">
        <w:rPr>
          <w:rFonts w:ascii="TH SarabunPSK" w:hAnsi="TH SarabunPSK" w:cs="TH SarabunPSK" w:hint="cs"/>
          <w:spacing w:val="-6"/>
          <w:sz w:val="32"/>
          <w:szCs w:val="32"/>
          <w:cs/>
        </w:rPr>
        <w:t>รางวัล</w:t>
      </w:r>
      <w:r w:rsidRPr="001D58CC">
        <w:rPr>
          <w:rFonts w:ascii="TH SarabunPSK" w:hAnsi="TH SarabunPSK" w:cs="TH SarabunPSK"/>
          <w:spacing w:val="-6"/>
          <w:sz w:val="32"/>
          <w:szCs w:val="32"/>
          <w:cs/>
        </w:rPr>
        <w:t>ดังกล่าว โดยโอนเงินเข้าบัญชี</w:t>
      </w:r>
    </w:p>
    <w:p w:rsidR="00F814F5" w:rsidRPr="00FF0714" w:rsidRDefault="00F814F5" w:rsidP="00F814F5">
      <w:pPr>
        <w:pStyle w:val="TimesNewRomanDilleniaU5"/>
        <w:tabs>
          <w:tab w:val="left" w:pos="900"/>
          <w:tab w:val="left" w:pos="5040"/>
          <w:tab w:val="left" w:pos="9180"/>
        </w:tabs>
        <w:ind w:right="-450" w:firstLine="900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ธนาคาร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>สาขา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F814F5" w:rsidRPr="00FF0714" w:rsidRDefault="00F814F5" w:rsidP="007D1D70">
      <w:pPr>
        <w:tabs>
          <w:tab w:val="right" w:pos="9180"/>
        </w:tabs>
        <w:ind w:right="-514" w:firstLine="900"/>
        <w:rPr>
          <w:rFonts w:ascii="TH SarabunPSK" w:hAnsi="TH SarabunPSK" w:cs="TH SarabunPSK"/>
          <w:sz w:val="32"/>
          <w:szCs w:val="32"/>
          <w:u w:val="dotted"/>
        </w:rPr>
      </w:pPr>
      <w:r w:rsidRPr="00FF0714">
        <w:rPr>
          <w:rFonts w:ascii="TH SarabunPSK" w:hAnsi="TH SarabunPSK" w:cs="TH SarabunPSK"/>
          <w:sz w:val="32"/>
          <w:szCs w:val="32"/>
          <w:cs/>
        </w:rPr>
        <w:t>ชื่อบัญชี</w:t>
      </w:r>
      <w:r w:rsidR="00AD2C6C" w:rsidRPr="00FF0714">
        <w:rPr>
          <w:rFonts w:ascii="TH SarabunPSK" w:hAnsi="TH SarabunPSK" w:cs="TH SarabunPSK"/>
          <w:sz w:val="32"/>
          <w:szCs w:val="32"/>
          <w:cs/>
        </w:rPr>
        <w:t xml:space="preserve"> นาย/นาง/นางสาว</w:t>
      </w:r>
      <w:r w:rsidRPr="00FF07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814F5" w:rsidRPr="007D1D70" w:rsidRDefault="00F814F5" w:rsidP="007D1D70">
      <w:pPr>
        <w:ind w:left="180" w:right="-424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FF0714">
        <w:rPr>
          <w:rFonts w:ascii="TH SarabunPSK" w:hAnsi="TH SarabunPSK" w:cs="TH SarabunPSK"/>
          <w:sz w:val="32"/>
          <w:szCs w:val="32"/>
          <w:cs/>
        </w:rPr>
        <w:t>ประเภทบัญชี</w:t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7D1D7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D7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FF0714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="007D1D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D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1D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D58CC" w:rsidRPr="00FF0714" w:rsidRDefault="001D58CC" w:rsidP="004A5D97">
      <w:pPr>
        <w:pStyle w:val="TimesNewRomanDilleniaU5"/>
        <w:ind w:right="-450"/>
        <w:rPr>
          <w:rFonts w:ascii="TH SarabunPSK" w:hAnsi="TH SarabunPSK" w:cs="TH SarabunPSK"/>
          <w:sz w:val="24"/>
          <w:szCs w:val="24"/>
        </w:rPr>
      </w:pPr>
    </w:p>
    <w:p w:rsidR="00ED1472" w:rsidRDefault="00FA72DC" w:rsidP="00ED1472">
      <w:pPr>
        <w:pStyle w:val="TimesNewRomanDilleniaU5"/>
        <w:numPr>
          <w:ilvl w:val="0"/>
          <w:numId w:val="4"/>
        </w:numPr>
        <w:ind w:right="-450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cs/>
        </w:rPr>
        <w:t>เอกสารประกอบการพิจารณา</w:t>
      </w:r>
      <w:r w:rsidRPr="00FF0714">
        <w:rPr>
          <w:rFonts w:ascii="TH SarabunPSK" w:hAnsi="TH SarabunPSK" w:cs="TH SarabunPSK"/>
        </w:rPr>
        <w:t xml:space="preserve"> </w:t>
      </w:r>
      <w:r w:rsidR="004A5D97" w:rsidRPr="00FF0714">
        <w:rPr>
          <w:rFonts w:ascii="TH SarabunPSK" w:hAnsi="TH SarabunPSK" w:cs="TH SarabunPSK"/>
          <w:b w:val="0"/>
          <w:bCs w:val="0"/>
          <w:cs/>
        </w:rPr>
        <w:t>(</w:t>
      </w:r>
      <w:r w:rsidR="004A5D97"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>โปรด</w:t>
      </w:r>
      <w:r w:rsidR="004A5D97" w:rsidRPr="00FF0714">
        <w:rPr>
          <w:rFonts w:ascii="TH SarabunPSK" w:hAnsi="TH SarabunPSK" w:cs="TH SarabunPSK"/>
          <w:b w:val="0"/>
          <w:bCs w:val="0"/>
          <w:cs/>
        </w:rPr>
        <w:t xml:space="preserve">ทำเครื่องหมาย </w:t>
      </w:r>
      <w:r w:rsidR="004A5D97" w:rsidRPr="00FF0714">
        <w:rPr>
          <w:rFonts w:ascii="TH SarabunPSK" w:hAnsi="TH SarabunPSK" w:cs="TH SarabunPSK"/>
          <w:b w:val="0"/>
          <w:bCs w:val="0"/>
        </w:rPr>
        <w:sym w:font="Wingdings" w:char="F0FC"/>
      </w:r>
      <w:r w:rsidR="004A5D97" w:rsidRPr="00FF0714">
        <w:rPr>
          <w:rFonts w:ascii="TH SarabunPSK" w:hAnsi="TH SarabunPSK" w:cs="TH SarabunPSK"/>
          <w:b w:val="0"/>
          <w:bCs w:val="0"/>
        </w:rPr>
        <w:t xml:space="preserve"> </w:t>
      </w:r>
      <w:r w:rsidR="004A5D97" w:rsidRPr="00FF0714">
        <w:rPr>
          <w:rFonts w:ascii="TH SarabunPSK" w:hAnsi="TH SarabunPSK" w:cs="TH SarabunPSK"/>
          <w:b w:val="0"/>
          <w:bCs w:val="0"/>
          <w:cs/>
        </w:rPr>
        <w:t>หน้าเอกสารที่จัดส่ง</w:t>
      </w:r>
      <w:r w:rsidR="004A5D97"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และจัดทำเป็นเอกสารแนบ</w:t>
      </w:r>
      <w:r w:rsidR="004A5D97" w:rsidRPr="00FF0714">
        <w:rPr>
          <w:rFonts w:ascii="TH SarabunPSK" w:hAnsi="TH SarabunPSK" w:cs="TH SarabunPSK"/>
          <w:b w:val="0"/>
          <w:bCs w:val="0"/>
          <w:cs/>
        </w:rPr>
        <w:t>)</w:t>
      </w:r>
    </w:p>
    <w:p w:rsidR="00BC1E73" w:rsidRPr="00BC1E73" w:rsidRDefault="00BC1E73" w:rsidP="00BC1E73">
      <w:pPr>
        <w:pStyle w:val="TimesNewRomanDilleniaU5"/>
        <w:ind w:left="450" w:right="-450"/>
        <w:rPr>
          <w:rFonts w:ascii="TH SarabunPSK" w:hAnsi="TH SarabunPSK" w:cs="TH SarabunPSK"/>
          <w:u w:val="single"/>
        </w:rPr>
      </w:pPr>
      <w:r w:rsidRPr="007C02E1">
        <w:rPr>
          <w:rFonts w:ascii="TH SarabunPSK" w:hAnsi="TH SarabunPSK" w:cs="TH SarabunPSK" w:hint="cs"/>
          <w:u w:val="single"/>
          <w:cs/>
        </w:rPr>
        <w:t>รางวัลสนับสนุน</w:t>
      </w:r>
      <w:r>
        <w:rPr>
          <w:rFonts w:ascii="TH SarabunPSK" w:hAnsi="TH SarabunPSK" w:cs="TH SarabunPSK" w:hint="cs"/>
          <w:u w:val="single"/>
          <w:cs/>
        </w:rPr>
        <w:t xml:space="preserve">การตีพิมพ์บทความประเภทที่ </w:t>
      </w:r>
      <w:r w:rsidR="00556DE4">
        <w:rPr>
          <w:rFonts w:ascii="TH SarabunPSK" w:hAnsi="TH SarabunPSK" w:cs="TH SarabunPSK"/>
          <w:u w:val="single"/>
        </w:rPr>
        <w:t>1</w:t>
      </w:r>
      <w:r>
        <w:rPr>
          <w:rFonts w:ascii="TH SarabunPSK" w:hAnsi="TH SarabunPSK" w:cs="TH SarabunPSK"/>
          <w:u w:val="single"/>
        </w:rPr>
        <w:t xml:space="preserve"> </w:t>
      </w:r>
      <w:r>
        <w:rPr>
          <w:rFonts w:ascii="TH SarabunPSK" w:hAnsi="TH SarabunPSK" w:cs="TH SarabunPSK" w:hint="cs"/>
          <w:u w:val="single"/>
          <w:cs/>
        </w:rPr>
        <w:t xml:space="preserve">และ </w:t>
      </w:r>
      <w:r w:rsidR="00556DE4">
        <w:rPr>
          <w:rFonts w:ascii="TH SarabunPSK" w:hAnsi="TH SarabunPSK" w:cs="TH SarabunPSK"/>
          <w:u w:val="single"/>
        </w:rPr>
        <w:t>2</w:t>
      </w:r>
    </w:p>
    <w:p w:rsidR="00BC1E73" w:rsidRDefault="00BC1E73" w:rsidP="00BC1E73">
      <w:pPr>
        <w:pStyle w:val="TimesNewRomanDilleniaU5"/>
        <w:tabs>
          <w:tab w:val="left" w:pos="993"/>
          <w:tab w:val="left" w:pos="1080"/>
        </w:tabs>
        <w:ind w:firstLine="450"/>
        <w:rPr>
          <w:rStyle w:val="TimesNewRomanDilleniaUPC167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>สำเนาบทความ</w:t>
      </w:r>
      <w:r w:rsidRPr="00FF0714">
        <w:rPr>
          <w:rFonts w:ascii="TH SarabunPSK" w:hAnsi="TH SarabunPSK" w:cs="TH SarabunPSK"/>
          <w:b w:val="0"/>
          <w:bCs w:val="0"/>
          <w:cs/>
        </w:rPr>
        <w:t>ที่ได้รับการตีพิมพ์</w:t>
      </w:r>
      <w:r>
        <w:rPr>
          <w:rFonts w:ascii="TH SarabunPSK" w:hAnsi="TH SarabunPSK" w:cs="TH SarabunPSK" w:hint="cs"/>
          <w:b w:val="0"/>
          <w:bCs w:val="0"/>
          <w:cs/>
        </w:rPr>
        <w:t>แ</w:t>
      </w:r>
      <w:r>
        <w:rPr>
          <w:rStyle w:val="TimesNewRomanDilleniaUPC1670"/>
          <w:rFonts w:ascii="TH SarabunPSK" w:hAnsi="TH SarabunPSK" w:cs="TH SarabunPSK" w:hint="cs"/>
          <w:cs/>
        </w:rPr>
        <w:t>ล้ว ระบุปีที่ ฉบับที่ เล่มที่ เลขหน้า</w:t>
      </w:r>
      <w:r w:rsidRPr="00FF0714">
        <w:rPr>
          <w:rStyle w:val="TimesNewRomanDilleniaUPC1670"/>
          <w:rFonts w:ascii="TH SarabunPSK" w:hAnsi="TH SarabunPSK" w:cs="TH SarabunPSK"/>
          <w:cs/>
        </w:rPr>
        <w:t xml:space="preserve">  (เอกสารหมายเลข</w:t>
      </w:r>
      <w:r>
        <w:rPr>
          <w:rStyle w:val="TimesNewRomanDilleniaUPC1670"/>
          <w:rFonts w:ascii="TH SarabunPSK" w:hAnsi="TH SarabunPSK" w:cs="TH SarabunPSK"/>
          <w:u w:val="dotted"/>
          <w:cs/>
        </w:rPr>
        <w:tab/>
      </w:r>
      <w:r w:rsidRPr="00FF0714">
        <w:rPr>
          <w:rStyle w:val="TimesNewRomanDilleniaUPC1670"/>
          <w:rFonts w:ascii="TH SarabunPSK" w:hAnsi="TH SarabunPSK" w:cs="TH SarabunPSK"/>
          <w:cs/>
        </w:rPr>
        <w:t>)</w:t>
      </w:r>
    </w:p>
    <w:p w:rsidR="00BC1E73" w:rsidRPr="00BC1E73" w:rsidRDefault="00BC1E73" w:rsidP="00BC1E73">
      <w:pPr>
        <w:pStyle w:val="TimesNewRomanDilleniaU5"/>
        <w:numPr>
          <w:ilvl w:val="0"/>
          <w:numId w:val="7"/>
        </w:numPr>
        <w:tabs>
          <w:tab w:val="left" w:pos="993"/>
          <w:tab w:val="left" w:pos="1080"/>
        </w:tabs>
        <w:ind w:right="26" w:hanging="720"/>
        <w:rPr>
          <w:rFonts w:ascii="TH SarabunPSK" w:hAnsi="TH SarabunPSK" w:cs="TH SarabunPSK"/>
          <w:b w:val="0"/>
          <w:bCs w:val="0"/>
          <w:spacing w:val="-10"/>
        </w:rPr>
      </w:pPr>
      <w:r w:rsidRPr="00BC1E73">
        <w:rPr>
          <w:rFonts w:ascii="TH SarabunPSK" w:hAnsi="TH SarabunPSK" w:cs="TH SarabunPSK" w:hint="cs"/>
          <w:b w:val="0"/>
          <w:bCs w:val="0"/>
          <w:spacing w:val="-10"/>
          <w:cs/>
        </w:rPr>
        <w:t>เอกสารที่ได้รับการอนุมัติให้ดำเนินการวิจัยโดยคณะเศรษฐศาสตร์ ศรีราชา</w:t>
      </w:r>
      <w:r w:rsidRPr="00BC1E73">
        <w:rPr>
          <w:rFonts w:ascii="TH SarabunPSK" w:hAnsi="TH SarabunPSK" w:cs="TH SarabunPSK"/>
          <w:b w:val="0"/>
          <w:bCs w:val="0"/>
          <w:spacing w:val="-10"/>
        </w:rPr>
        <w:t xml:space="preserve"> </w:t>
      </w:r>
      <w:r w:rsidRPr="00BC1E73">
        <w:rPr>
          <w:rStyle w:val="TimesNewRomanDilleniaUPC1670"/>
          <w:rFonts w:ascii="TH SarabunPSK" w:hAnsi="TH SarabunPSK" w:cs="TH SarabunPSK"/>
          <w:spacing w:val="-10"/>
          <w:cs/>
        </w:rPr>
        <w:t>(เอกสารหมายเลข</w:t>
      </w:r>
      <w:r w:rsidRPr="00BC1E73">
        <w:rPr>
          <w:rStyle w:val="TimesNewRomanDilleniaUPC1670"/>
          <w:rFonts w:ascii="TH SarabunPSK" w:hAnsi="TH SarabunPSK" w:cs="TH SarabunPSK"/>
          <w:spacing w:val="-10"/>
          <w:u w:val="dotted"/>
          <w:cs/>
        </w:rPr>
        <w:tab/>
      </w:r>
      <w:r w:rsidRPr="00BC1E73">
        <w:rPr>
          <w:rStyle w:val="TimesNewRomanDilleniaUPC1670"/>
          <w:rFonts w:ascii="TH SarabunPSK" w:hAnsi="TH SarabunPSK" w:cs="TH SarabunPSK"/>
          <w:spacing w:val="-10"/>
          <w:cs/>
        </w:rPr>
        <w:t>)</w:t>
      </w:r>
    </w:p>
    <w:p w:rsidR="00BC1E73" w:rsidRPr="00FF0714" w:rsidRDefault="00BC1E73" w:rsidP="00BC1E73">
      <w:pPr>
        <w:pStyle w:val="TimesNewRomanDilleniaU5"/>
        <w:tabs>
          <w:tab w:val="left" w:pos="993"/>
          <w:tab w:val="left" w:pos="1080"/>
        </w:tabs>
        <w:ind w:firstLine="450"/>
        <w:rPr>
          <w:rStyle w:val="TimesNewRomanDilleniaUPC1670"/>
          <w:rFonts w:ascii="TH SarabunPSK" w:hAnsi="TH SarabunPSK" w:cs="TH SarabunPSK"/>
        </w:rPr>
      </w:pPr>
    </w:p>
    <w:p w:rsidR="00A37BCF" w:rsidRPr="00A37BCF" w:rsidRDefault="00A37BCF" w:rsidP="00A37BCF">
      <w:pPr>
        <w:pStyle w:val="TimesNewRomanDilleniaU5"/>
        <w:ind w:left="450" w:right="-450"/>
        <w:rPr>
          <w:rFonts w:ascii="TH SarabunPSK" w:hAnsi="TH SarabunPSK" w:cs="TH SarabunPSK"/>
          <w:u w:val="single"/>
        </w:rPr>
      </w:pPr>
      <w:r w:rsidRPr="007C02E1">
        <w:rPr>
          <w:rFonts w:ascii="TH SarabunPSK" w:hAnsi="TH SarabunPSK" w:cs="TH SarabunPSK" w:hint="cs"/>
          <w:u w:val="single"/>
          <w:cs/>
        </w:rPr>
        <w:t>รางวัลสนับสนุน</w:t>
      </w:r>
      <w:r>
        <w:rPr>
          <w:rFonts w:ascii="TH SarabunPSK" w:hAnsi="TH SarabunPSK" w:cs="TH SarabunPSK" w:hint="cs"/>
          <w:u w:val="single"/>
          <w:cs/>
        </w:rPr>
        <w:t xml:space="preserve">การตีพิมพ์บทความประเภทที่ </w:t>
      </w:r>
      <w:r w:rsidR="00556DE4">
        <w:rPr>
          <w:rFonts w:ascii="TH SarabunPSK" w:hAnsi="TH SarabunPSK" w:cs="TH SarabunPSK"/>
          <w:u w:val="single"/>
        </w:rPr>
        <w:t>3</w:t>
      </w:r>
    </w:p>
    <w:p w:rsidR="00A37BCF" w:rsidRDefault="00A37BCF" w:rsidP="00A37BCF">
      <w:pPr>
        <w:pStyle w:val="TimesNewRomanDilleniaU5"/>
        <w:tabs>
          <w:tab w:val="left" w:pos="993"/>
          <w:tab w:val="left" w:pos="1080"/>
        </w:tabs>
        <w:ind w:firstLine="450"/>
        <w:rPr>
          <w:rStyle w:val="TimesNewRomanDilleniaUPC167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>สำเนา</w:t>
      </w:r>
      <w:r>
        <w:rPr>
          <w:rFonts w:ascii="TH SarabunPSK" w:hAnsi="TH SarabunPSK" w:cs="TH SarabunPSK" w:hint="cs"/>
          <w:b w:val="0"/>
          <w:bCs w:val="0"/>
          <w:cs/>
        </w:rPr>
        <w:t>ผลงาน</w:t>
      </w:r>
      <w:r w:rsidRPr="00FF0714">
        <w:rPr>
          <w:rFonts w:ascii="TH SarabunPSK" w:hAnsi="TH SarabunPSK" w:cs="TH SarabunPSK"/>
          <w:b w:val="0"/>
          <w:bCs w:val="0"/>
          <w:cs/>
        </w:rPr>
        <w:t>ที่ได้รับการตีพิมพ์</w:t>
      </w:r>
      <w:r>
        <w:rPr>
          <w:rFonts w:ascii="TH SarabunPSK" w:hAnsi="TH SarabunPSK" w:cs="TH SarabunPSK" w:hint="cs"/>
          <w:b w:val="0"/>
          <w:bCs w:val="0"/>
          <w:cs/>
        </w:rPr>
        <w:t>แ</w:t>
      </w:r>
      <w:r>
        <w:rPr>
          <w:rStyle w:val="TimesNewRomanDilleniaUPC1670"/>
          <w:rFonts w:ascii="TH SarabunPSK" w:hAnsi="TH SarabunPSK" w:cs="TH SarabunPSK" w:hint="cs"/>
          <w:cs/>
        </w:rPr>
        <w:t xml:space="preserve">ล้ว ระบุเลขหน้า ปีที่พิมพ์ หมายเลข </w:t>
      </w:r>
      <w:r>
        <w:rPr>
          <w:rStyle w:val="TimesNewRomanDilleniaUPC1670"/>
          <w:rFonts w:ascii="TH SarabunPSK" w:hAnsi="TH SarabunPSK" w:cs="TH SarabunPSK"/>
        </w:rPr>
        <w:t xml:space="preserve">ISSN </w:t>
      </w:r>
      <w:r>
        <w:rPr>
          <w:rStyle w:val="TimesNewRomanDilleniaUPC1670"/>
          <w:rFonts w:ascii="TH SarabunPSK" w:hAnsi="TH SarabunPSK" w:cs="TH SarabunPSK" w:hint="cs"/>
          <w:cs/>
        </w:rPr>
        <w:t>หน้าปก สารบัญ</w:t>
      </w:r>
    </w:p>
    <w:p w:rsidR="00A37BCF" w:rsidRDefault="00A37BCF" w:rsidP="00A37BCF">
      <w:pPr>
        <w:pStyle w:val="TimesNewRomanDilleniaU5"/>
        <w:tabs>
          <w:tab w:val="left" w:pos="993"/>
          <w:tab w:val="left" w:pos="1080"/>
        </w:tabs>
        <w:ind w:firstLine="450"/>
        <w:rPr>
          <w:rStyle w:val="TimesNewRomanDilleniaUPC1670"/>
          <w:rFonts w:ascii="TH SarabunPSK" w:hAnsi="TH SarabunPSK" w:cs="TH SarabunPSK"/>
        </w:rPr>
      </w:pPr>
      <w:r>
        <w:rPr>
          <w:rStyle w:val="TimesNewRomanDilleniaUPC1670"/>
          <w:rFonts w:ascii="TH SarabunPSK" w:hAnsi="TH SarabunPSK" w:cs="TH SarabunPSK"/>
          <w:cs/>
        </w:rPr>
        <w:tab/>
      </w:r>
      <w:r>
        <w:rPr>
          <w:rStyle w:val="TimesNewRomanDilleniaUPC1670"/>
          <w:rFonts w:ascii="TH SarabunPSK" w:hAnsi="TH SarabunPSK" w:cs="TH SarabunPSK" w:hint="cs"/>
          <w:cs/>
        </w:rPr>
        <w:t>เนื้อหา</w:t>
      </w:r>
      <w:r>
        <w:rPr>
          <w:rStyle w:val="TimesNewRomanDilleniaUPC1670"/>
          <w:rFonts w:ascii="TH SarabunPSK" w:hAnsi="TH SarabunPSK" w:cs="TH SarabunPSK"/>
        </w:rPr>
        <w:t xml:space="preserve"> </w:t>
      </w:r>
      <w:r>
        <w:rPr>
          <w:rStyle w:val="TimesNewRomanDilleniaUPC1670"/>
          <w:rFonts w:ascii="TH SarabunPSK" w:hAnsi="TH SarabunPSK" w:cs="TH SarabunPSK" w:hint="cs"/>
          <w:cs/>
        </w:rPr>
        <w:t xml:space="preserve">และ/หรือ </w:t>
      </w:r>
      <w:r w:rsidRPr="00FF0714">
        <w:rPr>
          <w:rStyle w:val="TimesNewRomanDilleniaUPC1670"/>
          <w:rFonts w:ascii="TH SarabunPSK" w:hAnsi="TH SarabunPSK" w:cs="TH SarabunPSK"/>
          <w:cs/>
        </w:rPr>
        <w:t>(เอกสารหมายเลข</w:t>
      </w:r>
      <w:r>
        <w:rPr>
          <w:rStyle w:val="TimesNewRomanDilleniaUPC1670"/>
          <w:rFonts w:ascii="TH SarabunPSK" w:hAnsi="TH SarabunPSK" w:cs="TH SarabunPSK"/>
          <w:u w:val="dotted"/>
          <w:cs/>
        </w:rPr>
        <w:tab/>
      </w:r>
      <w:r w:rsidRPr="00FF0714">
        <w:rPr>
          <w:rStyle w:val="TimesNewRomanDilleniaUPC1670"/>
          <w:rFonts w:ascii="TH SarabunPSK" w:hAnsi="TH SarabunPSK" w:cs="TH SarabunPSK"/>
          <w:cs/>
        </w:rPr>
        <w:t>)</w:t>
      </w:r>
    </w:p>
    <w:p w:rsidR="00A37BCF" w:rsidRDefault="00A37BCF" w:rsidP="00A37BCF">
      <w:pPr>
        <w:pStyle w:val="TimesNewRomanDilleniaU5"/>
        <w:numPr>
          <w:ilvl w:val="0"/>
          <w:numId w:val="7"/>
        </w:numPr>
        <w:tabs>
          <w:tab w:val="left" w:pos="993"/>
          <w:tab w:val="left" w:pos="1080"/>
        </w:tabs>
        <w:ind w:right="26" w:hanging="720"/>
        <w:rPr>
          <w:rFonts w:ascii="TH SarabunPSK" w:hAnsi="TH SarabunPSK" w:cs="TH SarabunPSK"/>
          <w:b w:val="0"/>
          <w:bCs w:val="0"/>
          <w:spacing w:val="-10"/>
        </w:rPr>
      </w:pPr>
      <w:r w:rsidRPr="00BC1E73">
        <w:rPr>
          <w:rFonts w:ascii="TH SarabunPSK" w:hAnsi="TH SarabunPSK" w:cs="TH SarabunPSK" w:hint="cs"/>
          <w:b w:val="0"/>
          <w:bCs w:val="0"/>
          <w:spacing w:val="-10"/>
          <w:cs/>
        </w:rPr>
        <w:t>เอกสารที่ไ</w:t>
      </w:r>
      <w:r>
        <w:rPr>
          <w:rFonts w:ascii="TH SarabunPSK" w:hAnsi="TH SarabunPSK" w:cs="TH SarabunPSK" w:hint="cs"/>
          <w:b w:val="0"/>
          <w:bCs w:val="0"/>
          <w:spacing w:val="-10"/>
          <w:cs/>
        </w:rPr>
        <w:t>ด้รับการอนุมัติให้ดำเนินการ</w:t>
      </w:r>
      <w:r w:rsidRPr="00BC1E73">
        <w:rPr>
          <w:rFonts w:ascii="TH SarabunPSK" w:hAnsi="TH SarabunPSK" w:cs="TH SarabunPSK" w:hint="cs"/>
          <w:b w:val="0"/>
          <w:bCs w:val="0"/>
          <w:spacing w:val="-10"/>
          <w:cs/>
        </w:rPr>
        <w:t>โดยคณะเศรษฐศาสตร์ ศรีราชา</w:t>
      </w:r>
      <w:r w:rsidRPr="00BC1E73">
        <w:rPr>
          <w:rFonts w:ascii="TH SarabunPSK" w:hAnsi="TH SarabunPSK" w:cs="TH SarabunPSK"/>
          <w:b w:val="0"/>
          <w:bCs w:val="0"/>
          <w:spacing w:val="-10"/>
        </w:rPr>
        <w:t xml:space="preserve"> </w:t>
      </w:r>
      <w:r w:rsidRPr="00BC1E73">
        <w:rPr>
          <w:rStyle w:val="TimesNewRomanDilleniaUPC1670"/>
          <w:rFonts w:ascii="TH SarabunPSK" w:hAnsi="TH SarabunPSK" w:cs="TH SarabunPSK"/>
          <w:spacing w:val="-10"/>
          <w:cs/>
        </w:rPr>
        <w:t>(เอกสารหมายเลข</w:t>
      </w:r>
      <w:r w:rsidRPr="00BC1E73">
        <w:rPr>
          <w:rStyle w:val="TimesNewRomanDilleniaUPC1670"/>
          <w:rFonts w:ascii="TH SarabunPSK" w:hAnsi="TH SarabunPSK" w:cs="TH SarabunPSK"/>
          <w:spacing w:val="-10"/>
          <w:u w:val="dotted"/>
          <w:cs/>
        </w:rPr>
        <w:tab/>
      </w:r>
      <w:r w:rsidRPr="00BC1E73">
        <w:rPr>
          <w:rStyle w:val="TimesNewRomanDilleniaUPC1670"/>
          <w:rFonts w:ascii="TH SarabunPSK" w:hAnsi="TH SarabunPSK" w:cs="TH SarabunPSK"/>
          <w:spacing w:val="-10"/>
          <w:cs/>
        </w:rPr>
        <w:t>)</w:t>
      </w:r>
    </w:p>
    <w:p w:rsidR="00A37BCF" w:rsidRPr="00A37BCF" w:rsidRDefault="00A37BCF" w:rsidP="00A37BCF">
      <w:pPr>
        <w:pStyle w:val="TimesNewRomanDilleniaU5"/>
        <w:tabs>
          <w:tab w:val="left" w:pos="993"/>
          <w:tab w:val="left" w:pos="1080"/>
        </w:tabs>
        <w:ind w:left="450" w:right="26"/>
        <w:rPr>
          <w:rFonts w:ascii="TH SarabunPSK" w:hAnsi="TH SarabunPSK" w:cs="TH SarabunPSK"/>
          <w:b w:val="0"/>
          <w:bCs w:val="0"/>
          <w:spacing w:val="-14"/>
          <w:cs/>
        </w:rPr>
      </w:pPr>
      <w:r w:rsidRPr="00A37BCF">
        <w:rPr>
          <w:rFonts w:ascii="TH SarabunPSK" w:hAnsi="TH SarabunPSK" w:cs="TH SarabunPSK"/>
          <w:b w:val="0"/>
          <w:bCs w:val="0"/>
          <w:spacing w:val="-14"/>
        </w:rPr>
        <w:tab/>
      </w:r>
      <w:r w:rsidRPr="00A37BCF">
        <w:rPr>
          <w:rFonts w:ascii="TH SarabunPSK" w:hAnsi="TH SarabunPSK" w:cs="TH SarabunPSK" w:hint="cs"/>
          <w:b w:val="0"/>
          <w:bCs w:val="0"/>
          <w:spacing w:val="-14"/>
          <w:cs/>
        </w:rPr>
        <w:t>กรณีเป็นผลงานที่ได้รับรางวัลในการประชุมวิชาการหรือการตีพิมพ์ในวารสารวิชาการระดับชาติ/นานาชาติ</w:t>
      </w:r>
    </w:p>
    <w:p w:rsidR="00A37BCF" w:rsidRPr="00BC1E73" w:rsidRDefault="00A37BCF" w:rsidP="00A37BCF">
      <w:pPr>
        <w:pStyle w:val="TimesNewRomanDilleniaU5"/>
        <w:numPr>
          <w:ilvl w:val="0"/>
          <w:numId w:val="7"/>
        </w:numPr>
        <w:tabs>
          <w:tab w:val="left" w:pos="993"/>
          <w:tab w:val="left" w:pos="1080"/>
        </w:tabs>
        <w:ind w:right="26" w:hanging="720"/>
        <w:rPr>
          <w:rFonts w:ascii="TH SarabunPSK" w:hAnsi="TH SarabunPSK" w:cs="TH SarabunPSK"/>
          <w:b w:val="0"/>
          <w:bCs w:val="0"/>
          <w:spacing w:val="-10"/>
        </w:rPr>
      </w:pPr>
      <w:r>
        <w:rPr>
          <w:rFonts w:ascii="TH SarabunPSK" w:hAnsi="TH SarabunPSK" w:cs="TH SarabunPSK" w:hint="cs"/>
          <w:b w:val="0"/>
          <w:bCs w:val="0"/>
          <w:spacing w:val="-10"/>
          <w:cs/>
        </w:rPr>
        <w:t>หลักฐานการได้รับรางวัล</w:t>
      </w:r>
    </w:p>
    <w:p w:rsidR="00BC1E73" w:rsidRPr="00A37BCF" w:rsidRDefault="00BC1E73" w:rsidP="00BC1E73">
      <w:pPr>
        <w:pStyle w:val="TimesNewRomanDilleniaU5"/>
        <w:tabs>
          <w:tab w:val="left" w:pos="993"/>
          <w:tab w:val="left" w:pos="1080"/>
        </w:tabs>
        <w:rPr>
          <w:rFonts w:ascii="TH SarabunPSK" w:hAnsi="TH SarabunPSK" w:cs="TH SarabunPSK"/>
          <w:b w:val="0"/>
          <w:bCs w:val="0"/>
          <w:cs/>
        </w:rPr>
      </w:pPr>
    </w:p>
    <w:p w:rsidR="00173209" w:rsidRPr="009044E6" w:rsidRDefault="00173209" w:rsidP="0070242A">
      <w:pPr>
        <w:pStyle w:val="TimesNewRomanDilleniaUPC168"/>
        <w:tabs>
          <w:tab w:val="left" w:pos="993"/>
          <w:tab w:val="right" w:pos="8640"/>
        </w:tabs>
        <w:ind w:firstLine="426"/>
        <w:rPr>
          <w:rFonts w:ascii="TH SarabunPSK" w:hAnsi="TH SarabunPSK" w:cs="TH SarabunPSK"/>
          <w:b w:val="0"/>
          <w:bCs w:val="0"/>
          <w:u w:val="dotted"/>
        </w:rPr>
      </w:pPr>
    </w:p>
    <w:p w:rsidR="00724BFE" w:rsidRPr="009044E6" w:rsidRDefault="00724BFE" w:rsidP="00FA72DC">
      <w:pPr>
        <w:pStyle w:val="TimesNewRomanDilleniaUPC168"/>
        <w:tabs>
          <w:tab w:val="left" w:pos="900"/>
        </w:tabs>
        <w:ind w:left="900"/>
        <w:rPr>
          <w:rFonts w:ascii="TH SarabunPSK" w:hAnsi="TH SarabunPSK" w:cs="TH SarabunPSK"/>
          <w:b w:val="0"/>
          <w:bCs w:val="0"/>
        </w:rPr>
      </w:pPr>
    </w:p>
    <w:p w:rsidR="00FA72DC" w:rsidRPr="00FF0714" w:rsidRDefault="00FA72DC" w:rsidP="00E07847">
      <w:pPr>
        <w:pStyle w:val="TimesNewRomanDilleniaUPC168"/>
        <w:tabs>
          <w:tab w:val="left" w:pos="4140"/>
          <w:tab w:val="right" w:pos="8640"/>
        </w:tabs>
        <w:spacing w:before="60"/>
        <w:ind w:left="900"/>
        <w:jc w:val="left"/>
        <w:rPr>
          <w:rStyle w:val="TimesNewRomanDilleniaU1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  <w:cs/>
        </w:rPr>
        <w:tab/>
        <w:t xml:space="preserve">ลงชื่อ </w:t>
      </w:r>
      <w:r w:rsidRPr="00FF0714">
        <w:rPr>
          <w:rStyle w:val="TimesNewRomanDilleniaU10"/>
          <w:rFonts w:ascii="TH SarabunPSK" w:hAnsi="TH SarabunPSK" w:cs="TH SarabunPSK"/>
          <w:cs/>
        </w:rPr>
        <w:tab/>
      </w:r>
    </w:p>
    <w:p w:rsidR="00FA72DC" w:rsidRPr="00FF0714" w:rsidRDefault="00FA72DC" w:rsidP="00E07847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>(</w:t>
      </w:r>
      <w:r w:rsidRPr="00FF0714">
        <w:rPr>
          <w:rStyle w:val="TimesNewRomanDilleniaU10"/>
          <w:rFonts w:ascii="TH SarabunPSK" w:hAnsi="TH SarabunPSK" w:cs="TH SarabunPSK"/>
          <w:cs/>
        </w:rPr>
        <w:tab/>
        <w:t>)</w:t>
      </w:r>
    </w:p>
    <w:p w:rsidR="00FA72DC" w:rsidRPr="00FF0714" w:rsidRDefault="009044E6" w:rsidP="009044E6">
      <w:pPr>
        <w:pStyle w:val="TimesNewRomanDilleniaUPC168"/>
        <w:tabs>
          <w:tab w:val="left" w:pos="1350"/>
        </w:tabs>
        <w:spacing w:before="60"/>
        <w:ind w:firstLine="468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</w:t>
      </w:r>
      <w:r w:rsidR="00FA72DC" w:rsidRPr="00FF0714">
        <w:rPr>
          <w:rFonts w:ascii="TH SarabunPSK" w:hAnsi="TH SarabunPSK" w:cs="TH SarabunPSK"/>
          <w:b w:val="0"/>
          <w:bCs w:val="0"/>
          <w:cs/>
        </w:rPr>
        <w:t>ผู้ขอรับ</w:t>
      </w:r>
      <w:r w:rsidR="00F779E8">
        <w:rPr>
          <w:rFonts w:ascii="TH SarabunPSK" w:hAnsi="TH SarabunPSK" w:cs="TH SarabunPSK"/>
          <w:b w:val="0"/>
          <w:bCs w:val="0"/>
          <w:cs/>
        </w:rPr>
        <w:t>รางวัล</w:t>
      </w:r>
      <w:r w:rsidR="00FA72DC" w:rsidRPr="00FF0714">
        <w:rPr>
          <w:rFonts w:ascii="TH SarabunPSK" w:hAnsi="TH SarabunPSK" w:cs="TH SarabunPSK"/>
          <w:b w:val="0"/>
          <w:bCs w:val="0"/>
          <w:cs/>
        </w:rPr>
        <w:t>สนับสนุน</w:t>
      </w:r>
    </w:p>
    <w:p w:rsidR="00FA72DC" w:rsidRPr="00FF0714" w:rsidRDefault="00FA72DC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  <w:r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ab/>
        <w:t xml:space="preserve">วันที่ </w:t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เดือน </w:t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พ.ศ. </w:t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</w:p>
    <w:p w:rsidR="00C16325" w:rsidRPr="00FF0714" w:rsidRDefault="00C16325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C16325" w:rsidRPr="00FF0714" w:rsidRDefault="00C16325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724BFE" w:rsidRPr="00FF0714" w:rsidRDefault="00724BFE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724BFE" w:rsidRPr="00FF0714" w:rsidRDefault="00724BFE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8C7999" w:rsidRDefault="008C7999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556DE4" w:rsidRPr="00FF0714" w:rsidRDefault="00556DE4" w:rsidP="00E07847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PSK" w:hAnsi="TH SarabunPSK" w:cs="TH SarabunPSK"/>
        </w:rPr>
      </w:pPr>
    </w:p>
    <w:p w:rsidR="00724BFE" w:rsidRDefault="00724BFE" w:rsidP="00FA72DC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72DC" w:rsidRPr="00FF0714" w:rsidRDefault="00FA72DC" w:rsidP="00FA72DC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07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หนังสือรับรองผลงานของผู้ร่วมวิจัย</w:t>
      </w:r>
    </w:p>
    <w:p w:rsidR="00FA72DC" w:rsidRPr="00FF0714" w:rsidRDefault="00FA72DC" w:rsidP="00FA72DC">
      <w:pPr>
        <w:pStyle w:val="TimesNewRomanDilleniaUPC160"/>
        <w:jc w:val="center"/>
        <w:rPr>
          <w:rFonts w:ascii="TH SarabunPSK" w:hAnsi="TH SarabunPSK" w:cs="TH SarabunPSK"/>
          <w:sz w:val="20"/>
          <w:szCs w:val="20"/>
          <w:u w:val="dashDotDotHeavy"/>
        </w:rPr>
      </w:pPr>
      <w:r w:rsidRPr="00FF0714">
        <w:rPr>
          <w:rFonts w:ascii="TH SarabunPSK" w:hAnsi="TH SarabunPSK" w:cs="TH SarabunPSK"/>
          <w:sz w:val="20"/>
          <w:szCs w:val="20"/>
          <w:u w:val="dotDotDash"/>
        </w:rPr>
        <w:tab/>
      </w:r>
      <w:r w:rsidRPr="00FF0714">
        <w:rPr>
          <w:rFonts w:ascii="TH SarabunPSK" w:hAnsi="TH SarabunPSK" w:cs="TH SarabunPSK"/>
          <w:sz w:val="20"/>
          <w:szCs w:val="20"/>
          <w:u w:val="dotDotDash"/>
        </w:rPr>
        <w:tab/>
      </w:r>
      <w:r w:rsidRPr="00FF0714">
        <w:rPr>
          <w:rFonts w:ascii="TH SarabunPSK" w:hAnsi="TH SarabunPSK" w:cs="TH SarabunPSK"/>
          <w:sz w:val="20"/>
          <w:szCs w:val="20"/>
          <w:u w:val="dotDotDash"/>
        </w:rPr>
        <w:tab/>
      </w:r>
      <w:r w:rsidRPr="00FF0714">
        <w:rPr>
          <w:rFonts w:ascii="TH SarabunPSK" w:hAnsi="TH SarabunPSK" w:cs="TH SarabunPSK"/>
          <w:sz w:val="20"/>
          <w:szCs w:val="20"/>
          <w:u w:val="dotDotDash"/>
        </w:rPr>
        <w:tab/>
      </w:r>
      <w:r w:rsidRPr="00FF0714">
        <w:rPr>
          <w:rFonts w:ascii="TH SarabunPSK" w:hAnsi="TH SarabunPSK" w:cs="TH SarabunPSK"/>
          <w:sz w:val="20"/>
          <w:szCs w:val="20"/>
          <w:u w:val="dotDotDash"/>
        </w:rPr>
        <w:tab/>
      </w:r>
    </w:p>
    <w:p w:rsidR="00FA72DC" w:rsidRPr="00FF0714" w:rsidRDefault="00FA72DC" w:rsidP="00FA72DC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A72DC" w:rsidRPr="00FF0714" w:rsidRDefault="00C16325" w:rsidP="00FA72DC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F0714">
        <w:rPr>
          <w:rFonts w:ascii="TH SarabunPSK" w:hAnsi="TH SarabunPSK" w:cs="TH SarabunPSK"/>
          <w:sz w:val="32"/>
          <w:szCs w:val="32"/>
          <w:cs/>
        </w:rPr>
        <w:tab/>
      </w:r>
      <w:r w:rsidR="001D58CC">
        <w:rPr>
          <w:rFonts w:ascii="TH SarabunPSK" w:hAnsi="TH SarabunPSK" w:cs="TH SarabunPSK" w:hint="cs"/>
          <w:sz w:val="32"/>
          <w:szCs w:val="32"/>
          <w:cs/>
        </w:rPr>
        <w:t xml:space="preserve">คณะเศรษฐศาสตร์ ศรีราชา </w:t>
      </w:r>
      <w:r w:rsidR="00FA72DC" w:rsidRPr="00FF0714">
        <w:rPr>
          <w:rFonts w:ascii="TH SarabunPSK" w:hAnsi="TH SarabunPSK" w:cs="TH SarabunPSK"/>
          <w:sz w:val="32"/>
          <w:szCs w:val="32"/>
          <w:cs/>
        </w:rPr>
        <w:t>ได้กำหนดให้มี</w:t>
      </w:r>
      <w:r w:rsidR="00F779E8"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="00FA72DC" w:rsidRPr="00FF0714">
        <w:rPr>
          <w:rFonts w:ascii="TH SarabunPSK" w:hAnsi="TH SarabunPSK" w:cs="TH SarabunPSK"/>
          <w:sz w:val="32"/>
          <w:szCs w:val="32"/>
          <w:cs/>
        </w:rPr>
        <w:t>สนับสนุนการตีพิมพ์ผลงาน</w:t>
      </w:r>
      <w:r w:rsidR="001D58CC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FA72DC" w:rsidRPr="00FF0714">
        <w:rPr>
          <w:rFonts w:ascii="TH SarabunPSK" w:hAnsi="TH SarabunPSK" w:cs="TH SarabunPSK"/>
          <w:sz w:val="32"/>
          <w:szCs w:val="32"/>
          <w:cs/>
        </w:rPr>
        <w:t>ขึ้น เพื่อเป็นการสนับสนุนและ</w:t>
      </w:r>
      <w:r w:rsidRPr="00FF0714">
        <w:rPr>
          <w:rFonts w:ascii="TH SarabunPSK" w:hAnsi="TH SarabunPSK" w:cs="TH SarabunPSK"/>
          <w:sz w:val="32"/>
          <w:szCs w:val="32"/>
          <w:cs/>
        </w:rPr>
        <w:t>ส่งเสริมให้บุคลากรของคณะ</w:t>
      </w:r>
      <w:r w:rsidR="001D58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58CC">
        <w:rPr>
          <w:rFonts w:ascii="TH SarabunPSK" w:hAnsi="TH SarabunPSK" w:cs="TH SarabunPSK"/>
          <w:sz w:val="32"/>
          <w:szCs w:val="32"/>
          <w:cs/>
        </w:rPr>
        <w:t>สร้างสรรค์ผลงานวิชาการ</w:t>
      </w:r>
      <w:r w:rsidR="00FA72DC" w:rsidRPr="00FF0714">
        <w:rPr>
          <w:rFonts w:ascii="TH SarabunPSK" w:hAnsi="TH SarabunPSK" w:cs="TH SarabunPSK"/>
          <w:sz w:val="32"/>
          <w:szCs w:val="32"/>
          <w:cs/>
        </w:rPr>
        <w:t>ที่ได้คุณภาพม</w:t>
      </w:r>
      <w:r w:rsidR="001D58CC">
        <w:rPr>
          <w:rFonts w:ascii="TH SarabunPSK" w:hAnsi="TH SarabunPSK" w:cs="TH SarabunPSK"/>
          <w:sz w:val="32"/>
          <w:szCs w:val="32"/>
          <w:cs/>
        </w:rPr>
        <w:t>าตรฐาน และมีการเผยแพร่ผลงานวิชาการ</w:t>
      </w:r>
      <w:r w:rsidR="00FA72DC" w:rsidRPr="00FF0714">
        <w:rPr>
          <w:rFonts w:ascii="TH SarabunPSK" w:hAnsi="TH SarabunPSK" w:cs="TH SarabunPSK"/>
          <w:sz w:val="32"/>
          <w:szCs w:val="32"/>
          <w:cs/>
        </w:rPr>
        <w:t>มากยิ่งขึ้น อีกทั้งยังเป็นการกระตุ้นและสร้างบรรยากาศในการทำงานวิจัยของบุคลากร ดังนั้น จึงขอให้ท่านซึ่งเป็นผู้ร่วมวิจัย กรุณาให้ข้อมูลตามแบบฟอร์มนี้ตามความเป็นจริง และรักษาไว้ซึ่งจรรยาบรรณของนักวิจัย</w:t>
      </w:r>
    </w:p>
    <w:p w:rsidR="00FA72DC" w:rsidRPr="00FF0714" w:rsidRDefault="00FA72DC" w:rsidP="00FA72DC">
      <w:pPr>
        <w:tabs>
          <w:tab w:val="left" w:pos="720"/>
        </w:tabs>
        <w:jc w:val="thaiDistribute"/>
        <w:rPr>
          <w:rFonts w:ascii="TH SarabunPSK" w:hAnsi="TH SarabunPSK" w:cs="TH SarabunPSK"/>
          <w:szCs w:val="24"/>
        </w:rPr>
      </w:pPr>
    </w:p>
    <w:p w:rsidR="00FA72DC" w:rsidRPr="00FF0714" w:rsidRDefault="00FA72DC" w:rsidP="00A946CF">
      <w:pPr>
        <w:tabs>
          <w:tab w:val="left" w:pos="720"/>
          <w:tab w:val="right" w:pos="540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FF0714">
        <w:rPr>
          <w:rFonts w:ascii="TH SarabunPSK" w:hAnsi="TH SarabunPSK" w:cs="TH SarabunPSK"/>
          <w:sz w:val="32"/>
          <w:szCs w:val="32"/>
          <w:cs/>
        </w:rPr>
        <w:t xml:space="preserve">ชื่อ-สกุล </w:t>
      </w:r>
      <w:r w:rsidRPr="00FF07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6F7F" w:rsidRPr="00FF0714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486F7F" w:rsidRPr="00FF07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A72DC" w:rsidRPr="00FF0714" w:rsidRDefault="00FA72DC" w:rsidP="00A946CF">
      <w:pPr>
        <w:tabs>
          <w:tab w:val="left" w:pos="72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FF0714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Pr="00FF07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07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56DE4" w:rsidRDefault="00FA72DC" w:rsidP="00556DE4">
      <w:pPr>
        <w:tabs>
          <w:tab w:val="left" w:pos="0"/>
          <w:tab w:val="right" w:pos="2790"/>
          <w:tab w:val="left" w:pos="4860"/>
          <w:tab w:val="right" w:pos="6030"/>
          <w:tab w:val="left" w:pos="6120"/>
          <w:tab w:val="right" w:pos="8640"/>
        </w:tabs>
        <w:jc w:val="thaiDistribute"/>
        <w:rPr>
          <w:rStyle w:val="DilleniaUPCDilleniaUPC160"/>
          <w:rFonts w:ascii="TH SarabunPSK" w:hAnsi="TH SarabunPSK" w:cs="TH SarabunPSK"/>
        </w:rPr>
      </w:pPr>
      <w:r w:rsidRPr="00FF0714">
        <w:rPr>
          <w:rStyle w:val="DilleniaUPCDilleniaUPC16"/>
          <w:rFonts w:ascii="TH SarabunPSK" w:hAnsi="TH SarabunPSK" w:cs="TH SarabunPSK"/>
          <w:cs/>
        </w:rPr>
        <w:t xml:space="preserve">โทรศัพท์ </w:t>
      </w:r>
      <w:r w:rsidRPr="00FF0714">
        <w:rPr>
          <w:rStyle w:val="DilleniaUPCDilleniaUPC160"/>
          <w:rFonts w:ascii="TH SarabunPSK" w:hAnsi="TH SarabunPSK" w:cs="TH SarabunPSK"/>
          <w:cs/>
        </w:rPr>
        <w:tab/>
      </w:r>
      <w:r w:rsidRPr="00FF0714">
        <w:rPr>
          <w:rStyle w:val="DilleniaUPCDilleniaUPC160"/>
          <w:rFonts w:ascii="TH SarabunPSK" w:hAnsi="TH SarabunPSK" w:cs="TH SarabunPSK"/>
          <w:cs/>
        </w:rPr>
        <w:tab/>
      </w:r>
      <w:r w:rsidRPr="00FF0714">
        <w:rPr>
          <w:rStyle w:val="DilleniaUPCDilleniaUPC16"/>
          <w:rFonts w:ascii="TH SarabunPSK" w:hAnsi="TH SarabunPSK" w:cs="TH SarabunPSK"/>
          <w:cs/>
        </w:rPr>
        <w:t xml:space="preserve">โทรสาร </w:t>
      </w:r>
      <w:r w:rsidRPr="00FF0714">
        <w:rPr>
          <w:rStyle w:val="DilleniaUPCDilleniaUPC160"/>
          <w:rFonts w:ascii="TH SarabunPSK" w:hAnsi="TH SarabunPSK" w:cs="TH SarabunPSK"/>
        </w:rPr>
        <w:tab/>
      </w:r>
      <w:r w:rsidRPr="00FF0714">
        <w:rPr>
          <w:rStyle w:val="DilleniaUPCDilleniaUPC160"/>
          <w:rFonts w:ascii="TH SarabunPSK" w:hAnsi="TH SarabunPSK" w:cs="TH SarabunPSK"/>
        </w:rPr>
        <w:tab/>
      </w:r>
      <w:r w:rsidR="00556DE4">
        <w:rPr>
          <w:rStyle w:val="DilleniaUPCDilleniaUPC160"/>
          <w:rFonts w:ascii="TH SarabunPSK" w:hAnsi="TH SarabunPSK" w:cs="TH SarabunPSK"/>
        </w:rPr>
        <w:tab/>
      </w:r>
    </w:p>
    <w:p w:rsidR="00556DE4" w:rsidRPr="00556DE4" w:rsidRDefault="00556DE4" w:rsidP="00556DE4">
      <w:pPr>
        <w:tabs>
          <w:tab w:val="left" w:pos="0"/>
          <w:tab w:val="right" w:pos="2790"/>
          <w:tab w:val="left" w:pos="4860"/>
          <w:tab w:val="right" w:pos="6030"/>
          <w:tab w:val="left" w:pos="6120"/>
          <w:tab w:val="right" w:pos="8640"/>
        </w:tabs>
        <w:jc w:val="thaiDistribute"/>
        <w:rPr>
          <w:rStyle w:val="DilleniaUPCDilleniaUPC160"/>
          <w:rFonts w:ascii="TH SarabunPSK" w:hAnsi="TH SarabunPSK" w:cs="TH SarabunPSK"/>
        </w:rPr>
      </w:pPr>
      <w:r w:rsidRPr="00556DE4">
        <w:rPr>
          <w:rStyle w:val="DilleniaUPCDilleniaUPC160"/>
          <w:rFonts w:ascii="TH SarabunPSK" w:hAnsi="TH SarabunPSK" w:cs="TH SarabunPSK"/>
          <w:u w:val="none"/>
        </w:rPr>
        <w:t>E</w:t>
      </w:r>
      <w:r>
        <w:rPr>
          <w:rStyle w:val="DilleniaUPCDilleniaUPC160"/>
          <w:rFonts w:ascii="TH SarabunPSK" w:hAnsi="TH SarabunPSK" w:cs="TH SarabunPSK"/>
          <w:u w:val="none"/>
        </w:rPr>
        <w:t xml:space="preserve">-mail </w:t>
      </w:r>
      <w:r>
        <w:rPr>
          <w:rStyle w:val="DilleniaUPCDilleniaUPC160"/>
          <w:rFonts w:ascii="TH SarabunPSK" w:hAnsi="TH SarabunPSK" w:cs="TH SarabunPSK"/>
        </w:rPr>
        <w:tab/>
      </w:r>
      <w:r>
        <w:rPr>
          <w:rStyle w:val="DilleniaUPCDilleniaUPC160"/>
          <w:rFonts w:ascii="TH SarabunPSK" w:hAnsi="TH SarabunPSK" w:cs="TH SarabunPSK"/>
        </w:rPr>
        <w:tab/>
      </w:r>
      <w:r>
        <w:rPr>
          <w:rStyle w:val="DilleniaUPCDilleniaUPC160"/>
          <w:rFonts w:ascii="TH SarabunPSK" w:hAnsi="TH SarabunPSK" w:cs="TH SarabunPSK"/>
        </w:rPr>
        <w:tab/>
      </w:r>
      <w:r>
        <w:rPr>
          <w:rStyle w:val="DilleniaUPCDilleniaUPC160"/>
          <w:rFonts w:ascii="TH SarabunPSK" w:hAnsi="TH SarabunPSK" w:cs="TH SarabunPSK"/>
        </w:rPr>
        <w:tab/>
      </w:r>
      <w:r>
        <w:rPr>
          <w:rStyle w:val="DilleniaUPCDilleniaUPC160"/>
          <w:rFonts w:ascii="TH SarabunPSK" w:hAnsi="TH SarabunPSK" w:cs="TH SarabunPSK"/>
        </w:rPr>
        <w:tab/>
      </w:r>
    </w:p>
    <w:p w:rsidR="00FA72DC" w:rsidRPr="00FF0714" w:rsidRDefault="005F2360" w:rsidP="00556DE4">
      <w:pPr>
        <w:tabs>
          <w:tab w:val="left" w:pos="0"/>
          <w:tab w:val="right" w:pos="2790"/>
          <w:tab w:val="left" w:pos="4860"/>
          <w:tab w:val="right" w:pos="6030"/>
          <w:tab w:val="left" w:pos="6120"/>
          <w:tab w:val="right" w:pos="8640"/>
        </w:tabs>
        <w:jc w:val="thaiDistribute"/>
        <w:rPr>
          <w:rStyle w:val="TimesNewRomanDilleniaUPC1620"/>
          <w:rFonts w:ascii="TH SarabunPSK" w:hAnsi="TH SarabunPSK" w:cs="TH SarabunPSK"/>
          <w:cs/>
        </w:rPr>
      </w:pPr>
      <w:r w:rsidRPr="00FF0714">
        <w:rPr>
          <w:rStyle w:val="TimesNewRomanDilleniaUPC1620"/>
          <w:rFonts w:ascii="TH SarabunPSK" w:hAnsi="TH SarabunPSK" w:cs="TH SarabunPSK"/>
          <w:cs/>
        </w:rPr>
        <w:tab/>
      </w:r>
      <w:r w:rsidR="00FA72DC" w:rsidRPr="00FF0714">
        <w:rPr>
          <w:rStyle w:val="TimesNewRomanDilleniaUPC1620"/>
          <w:rFonts w:ascii="TH SarabunPSK" w:hAnsi="TH SarabunPSK" w:cs="TH SarabunPSK"/>
          <w:cs/>
        </w:rPr>
        <w:tab/>
      </w:r>
      <w:r w:rsidR="00FA72DC" w:rsidRPr="00FF0714">
        <w:rPr>
          <w:rStyle w:val="TimesNewRomanDilleniaUPC1620"/>
          <w:rFonts w:ascii="TH SarabunPSK" w:hAnsi="TH SarabunPSK" w:cs="TH SarabunPSK"/>
          <w:cs/>
        </w:rPr>
        <w:tab/>
      </w:r>
    </w:p>
    <w:p w:rsidR="00FA72DC" w:rsidRPr="00FF0714" w:rsidRDefault="00FA72DC" w:rsidP="00FA72DC">
      <w:pPr>
        <w:tabs>
          <w:tab w:val="left" w:pos="720"/>
          <w:tab w:val="right" w:pos="9090"/>
        </w:tabs>
        <w:jc w:val="thaiDistribute"/>
        <w:rPr>
          <w:rStyle w:val="TimesNewRomanDilleniaUPC1620"/>
          <w:rFonts w:ascii="TH SarabunPSK" w:hAnsi="TH SarabunPSK" w:cs="TH SarabunPSK"/>
          <w:cs/>
        </w:rPr>
      </w:pPr>
      <w:r w:rsidRPr="00FF0714">
        <w:rPr>
          <w:rStyle w:val="TimesNewRomanDilleniaUPC1620"/>
          <w:rFonts w:ascii="TH SarabunPSK" w:hAnsi="TH SarabunPSK" w:cs="TH SarabunPSK"/>
          <w:cs/>
        </w:rPr>
        <w:t>ในฐานะที่เป็นผู้ร่วมวิจัยใน</w:t>
      </w:r>
      <w:r w:rsidR="00EC569A" w:rsidRPr="00FF0714">
        <w:rPr>
          <w:rStyle w:val="TimesNewRomanDilleniaUPC1620"/>
          <w:rFonts w:ascii="TH SarabunPSK" w:hAnsi="TH SarabunPSK" w:cs="TH SarabunPSK"/>
          <w:cs/>
        </w:rPr>
        <w:t>ผลงาน</w:t>
      </w:r>
      <w:r w:rsidRPr="00FF0714">
        <w:rPr>
          <w:rStyle w:val="TimesNewRomanDilleniaUPC1620"/>
          <w:rFonts w:ascii="TH SarabunPSK" w:hAnsi="TH SarabunPSK" w:cs="TH SarabunPSK"/>
          <w:cs/>
        </w:rPr>
        <w:t xml:space="preserve">วิจัยเรื่อง </w:t>
      </w:r>
      <w:r w:rsidRPr="00FF0714">
        <w:rPr>
          <w:rStyle w:val="TimesNewRomanDilleniaUPC1620"/>
          <w:rFonts w:ascii="TH SarabunPSK" w:hAnsi="TH SarabunPSK" w:cs="TH SarabunPSK"/>
          <w:cs/>
        </w:rPr>
        <w:tab/>
      </w:r>
    </w:p>
    <w:p w:rsidR="00FA72DC" w:rsidRPr="00FF0714" w:rsidRDefault="00FA72DC" w:rsidP="00A946CF">
      <w:pPr>
        <w:pStyle w:val="TimesNewRomanDilleniaU5"/>
        <w:tabs>
          <w:tab w:val="right" w:pos="8640"/>
        </w:tabs>
        <w:rPr>
          <w:rFonts w:ascii="TH SarabunPSK" w:hAnsi="TH SarabunPSK" w:cs="TH SarabunPSK" w:hint="cs"/>
          <w:u w:val="dotted"/>
        </w:rPr>
      </w:pPr>
      <w:r w:rsidRPr="00FF0714">
        <w:rPr>
          <w:rFonts w:ascii="TH SarabunPSK" w:hAnsi="TH SarabunPSK" w:cs="TH SarabunPSK"/>
          <w:u w:val="dotted"/>
          <w:cs/>
        </w:rPr>
        <w:tab/>
      </w:r>
      <w:r w:rsidR="00556DE4">
        <w:rPr>
          <w:rFonts w:ascii="TH SarabunPSK" w:hAnsi="TH SarabunPSK" w:cs="TH SarabunPSK"/>
          <w:u w:val="dotted"/>
          <w:cs/>
        </w:rPr>
        <w:tab/>
      </w:r>
      <w:r w:rsidR="00556DE4">
        <w:rPr>
          <w:rFonts w:ascii="TH SarabunPSK" w:hAnsi="TH SarabunPSK" w:cs="TH SarabunPSK"/>
          <w:u w:val="dotted"/>
          <w:cs/>
        </w:rPr>
        <w:tab/>
      </w:r>
      <w:bookmarkStart w:id="0" w:name="_GoBack"/>
      <w:bookmarkEnd w:id="0"/>
    </w:p>
    <w:p w:rsidR="00FA72DC" w:rsidRPr="00FF0714" w:rsidRDefault="00FA72DC" w:rsidP="00A946CF">
      <w:pPr>
        <w:pStyle w:val="TimesNewRomanDilleniaU5"/>
        <w:tabs>
          <w:tab w:val="right" w:pos="8640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ที่ตีพิมพ์ในวารสาร ชื่อ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7B6A0D" w:rsidRPr="00FF0714" w:rsidRDefault="00AD2C6C" w:rsidP="00A946CF">
      <w:pPr>
        <w:pStyle w:val="TimesNewRomanDilleniaU5"/>
        <w:tabs>
          <w:tab w:val="left" w:pos="3240"/>
          <w:tab w:val="left" w:pos="3600"/>
          <w:tab w:val="right" w:pos="4860"/>
          <w:tab w:val="right" w:pos="5040"/>
          <w:tab w:val="left" w:pos="5940"/>
          <w:tab w:val="right" w:pos="8640"/>
        </w:tabs>
        <w:ind w:right="-64"/>
        <w:jc w:val="both"/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ปีที่/</w:t>
      </w:r>
      <w:r w:rsidRPr="00FF0714">
        <w:rPr>
          <w:rFonts w:ascii="TH SarabunPSK" w:hAnsi="TH SarabunPSK" w:cs="TH SarabunPSK"/>
          <w:b w:val="0"/>
          <w:bCs w:val="0"/>
        </w:rPr>
        <w:t>Volume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>ฉบับที่</w:t>
      </w:r>
      <w:r w:rsidRPr="00FF0714">
        <w:rPr>
          <w:rFonts w:ascii="TH SarabunPSK" w:hAnsi="TH SarabunPSK" w:cs="TH SarabunPSK"/>
          <w:b w:val="0"/>
          <w:bCs w:val="0"/>
        </w:rPr>
        <w:t>/Issue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เล่มที่</w:t>
      </w:r>
      <w:r w:rsidRPr="00FF0714">
        <w:rPr>
          <w:rFonts w:ascii="TH SarabunPSK" w:hAnsi="TH SarabunPSK" w:cs="TH SarabunPSK"/>
          <w:b w:val="0"/>
          <w:bCs w:val="0"/>
        </w:rPr>
        <w:t>/No.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7B6A0D" w:rsidRPr="00FF0714" w:rsidRDefault="007B6A0D" w:rsidP="00A946CF">
      <w:pPr>
        <w:pStyle w:val="TimesNewRomanDilleniaU5"/>
        <w:tabs>
          <w:tab w:val="right" w:pos="-2070"/>
          <w:tab w:val="left" w:pos="3240"/>
          <w:tab w:val="right" w:pos="6840"/>
          <w:tab w:val="right" w:pos="8640"/>
          <w:tab w:val="left" w:pos="9180"/>
        </w:tabs>
        <w:ind w:right="-64"/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เดือน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 xml:space="preserve"> 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cs/>
        </w:rPr>
        <w:t>ปี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หน้า - หน้า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FA72DC" w:rsidRDefault="00FA72DC" w:rsidP="00FA72DC">
      <w:pPr>
        <w:pStyle w:val="TimesNewRomanDilleniaU5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D58CC" w:rsidRDefault="001D58CC" w:rsidP="00FA72DC">
      <w:pPr>
        <w:pStyle w:val="TimesNewRomanDilleniaU5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หรือ</w:t>
      </w:r>
    </w:p>
    <w:p w:rsidR="001D58CC" w:rsidRDefault="001D58CC" w:rsidP="001D58CC">
      <w:pPr>
        <w:pStyle w:val="TimesNewRomanDilleniaU5"/>
        <w:tabs>
          <w:tab w:val="right" w:pos="9000"/>
        </w:tabs>
        <w:ind w:right="26"/>
        <w:jc w:val="left"/>
        <w:rPr>
          <w:rFonts w:ascii="TH SarabunPSK" w:hAnsi="TH SarabunPSK" w:cs="TH SarabunPSK"/>
          <w:b w:val="0"/>
          <w:bCs w:val="0"/>
          <w:u w:val="dotted"/>
        </w:rPr>
      </w:pPr>
      <w:r>
        <w:rPr>
          <w:rFonts w:ascii="TH SarabunPSK" w:hAnsi="TH SarabunPSK" w:cs="TH SarabunPSK" w:hint="cs"/>
          <w:b w:val="0"/>
          <w:bCs w:val="0"/>
          <w:cs/>
        </w:rPr>
        <w:t>ที่ตีพิมพ์ในการ</w:t>
      </w:r>
      <w:r w:rsidRPr="00C0236F">
        <w:rPr>
          <w:rFonts w:ascii="TH SarabunPSK" w:hAnsi="TH SarabunPSK" w:cs="TH SarabunPSK" w:hint="cs"/>
          <w:b w:val="0"/>
          <w:bCs w:val="0"/>
          <w:cs/>
        </w:rPr>
        <w:t>ประชุม</w:t>
      </w:r>
      <w:r>
        <w:rPr>
          <w:rFonts w:ascii="TH SarabunPSK" w:hAnsi="TH SarabunPSK" w:cs="TH SarabunPSK" w:hint="cs"/>
          <w:b w:val="0"/>
          <w:bCs w:val="0"/>
          <w:cs/>
        </w:rPr>
        <w:t>วิชาการ ชื่อ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1D58CC" w:rsidRPr="00FF0714" w:rsidRDefault="001D58CC" w:rsidP="001D58CC">
      <w:pPr>
        <w:pStyle w:val="TimesNewRomanDilleniaU5"/>
        <w:tabs>
          <w:tab w:val="right" w:pos="9000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1D58CC" w:rsidRPr="00C0236F" w:rsidRDefault="001D58CC" w:rsidP="001D58CC">
      <w:pPr>
        <w:pStyle w:val="TimesNewRomanDilleniaU5"/>
        <w:ind w:right="-334"/>
        <w:jc w:val="left"/>
        <w:rPr>
          <w:rFonts w:ascii="TH SarabunPSK" w:hAnsi="TH SarabunPSK" w:cs="TH SarabunPSK"/>
          <w:b w:val="0"/>
          <w:bCs w:val="0"/>
          <w:u w:val="dotted"/>
          <w:cs/>
        </w:rPr>
      </w:pPr>
      <w:r w:rsidRPr="006A4191">
        <w:rPr>
          <w:rFonts w:ascii="TH SarabunPSK" w:hAnsi="TH SarabunPSK" w:cs="TH SarabunPSK" w:hint="cs"/>
          <w:b w:val="0"/>
          <w:bCs w:val="0"/>
          <w:cs/>
        </w:rPr>
        <w:t>ประเทศ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6A4191">
        <w:rPr>
          <w:rFonts w:ascii="TH SarabunPSK" w:hAnsi="TH SarabunPSK" w:cs="TH SarabunPSK" w:hint="cs"/>
          <w:b w:val="0"/>
          <w:bCs w:val="0"/>
          <w:cs/>
        </w:rPr>
        <w:t>วัน/เดือน/ปี ที่นำเสนอ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1D58CC" w:rsidRPr="00FF0714" w:rsidRDefault="001D58CC" w:rsidP="00FA72DC">
      <w:pPr>
        <w:pStyle w:val="TimesNewRomanDilleniaU5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A72DC" w:rsidRPr="00FF0714" w:rsidRDefault="00FA72DC" w:rsidP="00A946CF">
      <w:pPr>
        <w:pStyle w:val="TimesNewRomanDilleniaU5"/>
        <w:tabs>
          <w:tab w:val="left" w:pos="7380"/>
        </w:tabs>
        <w:ind w:right="-694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>ข้าพเจ้าฯ ขอรับรองว่าได้ทำงานหรือมีส่วนร่วมในผลงานวิจัยดังกล่าวอยู่เท่ากับ</w:t>
      </w:r>
      <w:r w:rsidR="00A37BCF">
        <w:rPr>
          <w:rFonts w:ascii="TH SarabunPSK" w:hAnsi="TH SarabunPSK" w:cs="TH SarabunPSK" w:hint="cs"/>
          <w:b w:val="0"/>
          <w:bCs w:val="0"/>
          <w:cs/>
        </w:rPr>
        <w:t>ร้อยละ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FF0714">
        <w:rPr>
          <w:rFonts w:ascii="TH SarabunPSK" w:hAnsi="TH SarabunPSK" w:cs="TH SarabunPSK"/>
          <w:b w:val="0"/>
          <w:bCs w:val="0"/>
        </w:rPr>
        <w:t xml:space="preserve">  </w:t>
      </w:r>
      <w:r w:rsidRPr="00FF0714">
        <w:rPr>
          <w:rFonts w:ascii="TH SarabunPSK" w:hAnsi="TH SarabunPSK" w:cs="TH SarabunPSK"/>
          <w:b w:val="0"/>
          <w:bCs w:val="0"/>
          <w:cs/>
        </w:rPr>
        <w:t>ของ</w:t>
      </w:r>
      <w:r w:rsidR="00A37BCF">
        <w:rPr>
          <w:rFonts w:ascii="TH SarabunPSK" w:hAnsi="TH SarabunPSK" w:cs="TH SarabunPSK" w:hint="cs"/>
          <w:b w:val="0"/>
          <w:bCs w:val="0"/>
          <w:cs/>
        </w:rPr>
        <w:t>ผลงาน</w:t>
      </w:r>
      <w:r w:rsidRPr="00FF0714">
        <w:rPr>
          <w:rFonts w:ascii="TH SarabunPSK" w:hAnsi="TH SarabunPSK" w:cs="TH SarabunPSK"/>
          <w:b w:val="0"/>
          <w:bCs w:val="0"/>
          <w:cs/>
        </w:rPr>
        <w:t>ทั้งหมด</w:t>
      </w:r>
    </w:p>
    <w:p w:rsidR="00FA72DC" w:rsidRPr="00FF0714" w:rsidRDefault="00FA72DC" w:rsidP="00FA72DC">
      <w:pPr>
        <w:pStyle w:val="TimesNewRomanDilleniaU5"/>
        <w:rPr>
          <w:rFonts w:ascii="TH SarabunPSK" w:hAnsi="TH SarabunPSK" w:cs="TH SarabunPSK"/>
          <w:b w:val="0"/>
          <w:bCs w:val="0"/>
          <w:cs/>
        </w:rPr>
      </w:pPr>
    </w:p>
    <w:p w:rsidR="00FA72DC" w:rsidRPr="00FF0714" w:rsidRDefault="00FA72DC" w:rsidP="00FA72DC">
      <w:pPr>
        <w:pStyle w:val="TimesNewRomanDilleniaU5"/>
        <w:rPr>
          <w:rFonts w:ascii="TH SarabunPSK" w:hAnsi="TH SarabunPSK" w:cs="TH SarabunPSK"/>
          <w:b w:val="0"/>
          <w:bCs w:val="0"/>
        </w:rPr>
      </w:pPr>
    </w:p>
    <w:p w:rsidR="00A946CF" w:rsidRPr="00FF0714" w:rsidRDefault="00A946CF" w:rsidP="00A946CF">
      <w:pPr>
        <w:pStyle w:val="TimesNewRomanDilleniaUPC168"/>
        <w:tabs>
          <w:tab w:val="left" w:pos="4500"/>
          <w:tab w:val="right" w:pos="8640"/>
        </w:tabs>
        <w:ind w:left="900" w:firstLine="3600"/>
        <w:jc w:val="left"/>
        <w:rPr>
          <w:rStyle w:val="TimesNewRomanDilleniaU1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  <w:cs/>
        </w:rPr>
        <w:t xml:space="preserve">ลงชื่อ </w:t>
      </w:r>
      <w:r w:rsidRPr="00FF0714">
        <w:rPr>
          <w:rStyle w:val="TimesNewRomanDilleniaU10"/>
          <w:rFonts w:ascii="TH SarabunPSK" w:hAnsi="TH SarabunPSK" w:cs="TH SarabunPSK"/>
          <w:cs/>
        </w:rPr>
        <w:tab/>
      </w:r>
    </w:p>
    <w:p w:rsidR="00A946CF" w:rsidRPr="00FF0714" w:rsidRDefault="00A946CF" w:rsidP="00A946CF">
      <w:pPr>
        <w:pStyle w:val="TimesNewRomanDilleniaUPC168"/>
        <w:tabs>
          <w:tab w:val="left" w:pos="4860"/>
          <w:tab w:val="right" w:pos="8640"/>
        </w:tabs>
        <w:ind w:firstLine="5040"/>
        <w:jc w:val="left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  <w:cs/>
        </w:rPr>
        <w:t>(</w:t>
      </w:r>
      <w:r w:rsidRPr="00FF0714">
        <w:rPr>
          <w:rStyle w:val="TimesNewRomanDilleniaU10"/>
          <w:rFonts w:ascii="TH SarabunPSK" w:hAnsi="TH SarabunPSK" w:cs="TH SarabunPSK"/>
          <w:cs/>
        </w:rPr>
        <w:tab/>
        <w:t>)</w:t>
      </w:r>
    </w:p>
    <w:p w:rsidR="00FA72DC" w:rsidRPr="00FF0714" w:rsidRDefault="00FA72DC" w:rsidP="00A946CF">
      <w:pPr>
        <w:pStyle w:val="TimesNewRomanDilleniaUPC168"/>
        <w:tabs>
          <w:tab w:val="left" w:pos="-2340"/>
          <w:tab w:val="left" w:pos="4500"/>
          <w:tab w:val="right" w:pos="6120"/>
          <w:tab w:val="right" w:pos="7920"/>
          <w:tab w:val="left" w:pos="8460"/>
          <w:tab w:val="right" w:pos="8640"/>
        </w:tabs>
        <w:jc w:val="left"/>
        <w:rPr>
          <w:rFonts w:ascii="TH SarabunPSK" w:hAnsi="TH SarabunPSK" w:cs="TH SarabunPSK"/>
          <w:b w:val="0"/>
          <w:bCs w:val="0"/>
          <w:u w:val="dotted"/>
          <w:cs/>
        </w:rPr>
      </w:pPr>
      <w:r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ab/>
        <w:t xml:space="preserve">วันที่ </w:t>
      </w:r>
      <w:r w:rsidRPr="00FF0714">
        <w:rPr>
          <w:rStyle w:val="TimesNewRomanDilleniaUPC164"/>
          <w:rFonts w:ascii="TH SarabunPSK" w:hAnsi="TH SarabunPSK" w:cs="TH SarabunPSK"/>
          <w:cs/>
        </w:rPr>
        <w:tab/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เดือน </w:t>
      </w:r>
      <w:r w:rsidRPr="00FF0714">
        <w:rPr>
          <w:rStyle w:val="TimesNewRomanDilleniaUPC164"/>
          <w:rFonts w:ascii="TH SarabunPSK" w:hAnsi="TH SarabunPSK" w:cs="TH SarabunPSK"/>
          <w:cs/>
        </w:rPr>
        <w:tab/>
      </w:r>
      <w:r w:rsidRPr="00FF0714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พ.ศ. </w:t>
      </w:r>
      <w:r w:rsidR="00D30334" w:rsidRPr="00FF0714">
        <w:rPr>
          <w:rStyle w:val="TimesNewRomanDilleniaUPC164"/>
          <w:rFonts w:ascii="TH SarabunPSK" w:hAnsi="TH SarabunPSK" w:cs="TH SarabunPSK"/>
          <w:b w:val="0"/>
          <w:bCs w:val="0"/>
          <w:cs/>
        </w:rPr>
        <w:tab/>
      </w:r>
      <w:r w:rsidR="00D30334" w:rsidRPr="00FF0714">
        <w:rPr>
          <w:rStyle w:val="TimesNewRomanDilleniaUPC164"/>
          <w:rFonts w:ascii="TH SarabunPSK" w:hAnsi="TH SarabunPSK" w:cs="TH SarabunPSK"/>
          <w:b w:val="0"/>
          <w:bCs w:val="0"/>
          <w:cs/>
        </w:rPr>
        <w:tab/>
      </w:r>
    </w:p>
    <w:p w:rsidR="00FA72DC" w:rsidRPr="00FF0714" w:rsidRDefault="00FA72DC" w:rsidP="00FA72DC">
      <w:pPr>
        <w:pStyle w:val="TimesNewRomanDilleniaU5"/>
        <w:rPr>
          <w:rFonts w:ascii="TH SarabunPSK" w:hAnsi="TH SarabunPSK" w:cs="TH SarabunPSK"/>
          <w:cs/>
        </w:rPr>
      </w:pPr>
    </w:p>
    <w:p w:rsidR="00FA72DC" w:rsidRPr="00FF0714" w:rsidRDefault="00FA72DC" w:rsidP="00FA72DC">
      <w:pPr>
        <w:rPr>
          <w:rFonts w:ascii="TH SarabunPSK" w:hAnsi="TH SarabunPSK" w:cs="TH SarabunPSK"/>
        </w:rPr>
      </w:pPr>
    </w:p>
    <w:p w:rsidR="00FA72DC" w:rsidRPr="00FF0714" w:rsidRDefault="00FA72DC">
      <w:pPr>
        <w:rPr>
          <w:rFonts w:ascii="TH SarabunPSK" w:hAnsi="TH SarabunPSK" w:cs="TH SarabunPSK"/>
        </w:rPr>
      </w:pPr>
    </w:p>
    <w:sectPr w:rsidR="00FA72DC" w:rsidRPr="00FF0714" w:rsidSect="007D1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8" w:right="1440" w:bottom="360" w:left="1440" w:header="70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13" w:rsidRDefault="00E91213">
      <w:r>
        <w:separator/>
      </w:r>
    </w:p>
  </w:endnote>
  <w:endnote w:type="continuationSeparator" w:id="0">
    <w:p w:rsidR="00E91213" w:rsidRDefault="00E9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03" w:rsidRDefault="00454B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69585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000000" w:themeColor="text1"/>
        <w:sz w:val="28"/>
      </w:rPr>
    </w:sdtEndPr>
    <w:sdtContent>
      <w:p w:rsidR="00454B03" w:rsidRPr="00454B03" w:rsidRDefault="00454B03">
        <w:pPr>
          <w:pStyle w:val="Footer"/>
          <w:jc w:val="center"/>
          <w:rPr>
            <w:rFonts w:ascii="TH SarabunPSK" w:hAnsi="TH SarabunPSK" w:cs="TH SarabunPSK"/>
            <w:color w:val="000000" w:themeColor="text1"/>
            <w:sz w:val="28"/>
          </w:rPr>
        </w:pPr>
        <w:r w:rsidRPr="00454B03">
          <w:rPr>
            <w:rFonts w:ascii="TH SarabunPSK" w:hAnsi="TH SarabunPSK" w:cs="TH SarabunPSK"/>
            <w:color w:val="000000" w:themeColor="text1"/>
            <w:sz w:val="28"/>
          </w:rPr>
          <w:fldChar w:fldCharType="begin"/>
        </w:r>
        <w:r w:rsidRPr="00454B03">
          <w:rPr>
            <w:rFonts w:ascii="TH SarabunPSK" w:hAnsi="TH SarabunPSK" w:cs="TH SarabunPSK"/>
            <w:color w:val="000000" w:themeColor="text1"/>
            <w:sz w:val="28"/>
          </w:rPr>
          <w:instrText>PAGE   \* MERGEFORMAT</w:instrText>
        </w:r>
        <w:r w:rsidRPr="00454B03">
          <w:rPr>
            <w:rFonts w:ascii="TH SarabunPSK" w:hAnsi="TH SarabunPSK" w:cs="TH SarabunPSK"/>
            <w:color w:val="000000" w:themeColor="text1"/>
            <w:sz w:val="28"/>
          </w:rPr>
          <w:fldChar w:fldCharType="separate"/>
        </w:r>
        <w:r w:rsidR="00556DE4" w:rsidRPr="00556DE4">
          <w:rPr>
            <w:rFonts w:ascii="TH SarabunPSK" w:hAnsi="TH SarabunPSK" w:cs="TH SarabunPSK"/>
            <w:noProof/>
            <w:color w:val="000000" w:themeColor="text1"/>
            <w:sz w:val="28"/>
            <w:lang w:val="th-TH"/>
          </w:rPr>
          <w:t>1</w:t>
        </w:r>
        <w:r w:rsidRPr="00454B03">
          <w:rPr>
            <w:rFonts w:ascii="TH SarabunPSK" w:hAnsi="TH SarabunPSK" w:cs="TH SarabunPSK"/>
            <w:color w:val="000000" w:themeColor="text1"/>
            <w:sz w:val="28"/>
          </w:rPr>
          <w:fldChar w:fldCharType="end"/>
        </w:r>
      </w:p>
    </w:sdtContent>
  </w:sdt>
  <w:p w:rsidR="00CC0CDE" w:rsidRPr="00FC7F04" w:rsidRDefault="00CC0CDE" w:rsidP="00A200B6">
    <w:pPr>
      <w:pStyle w:val="Footer"/>
      <w:jc w:val="center"/>
      <w:rPr>
        <w:rFonts w:ascii="TH SarabunPSK" w:hAnsi="TH SarabunPSK" w:cs="TH SarabunPSK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04" w:rsidRDefault="00FC7F04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FC7F04" w:rsidRDefault="00FC7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13" w:rsidRDefault="00E91213">
      <w:r>
        <w:separator/>
      </w:r>
    </w:p>
  </w:footnote>
  <w:footnote w:type="continuationSeparator" w:id="0">
    <w:p w:rsidR="00E91213" w:rsidRDefault="00E9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03" w:rsidRDefault="00454B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03" w:rsidRDefault="00454B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03" w:rsidRDefault="00454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2637"/>
    <w:multiLevelType w:val="hybridMultilevel"/>
    <w:tmpl w:val="6CA45CF8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Angsana New" w:hAnsi="Wingdings" w:cs="Angsana New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E566A"/>
    <w:multiLevelType w:val="hybridMultilevel"/>
    <w:tmpl w:val="AE56A4C2"/>
    <w:lvl w:ilvl="0" w:tplc="42703D0A">
      <w:start w:val="3"/>
      <w:numFmt w:val="bullet"/>
      <w:lvlText w:val=""/>
      <w:lvlJc w:val="left"/>
      <w:pPr>
        <w:tabs>
          <w:tab w:val="num" w:pos="450"/>
        </w:tabs>
        <w:ind w:left="450" w:hanging="450"/>
      </w:pPr>
      <w:rPr>
        <w:rFonts w:ascii="Wingdings" w:eastAsia="Angsana New" w:hAnsi="Wingdings" w:cs="DilleniaUP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5895379"/>
    <w:multiLevelType w:val="hybridMultilevel"/>
    <w:tmpl w:val="B60EB8DE"/>
    <w:lvl w:ilvl="0" w:tplc="267229D4">
      <w:start w:val="1"/>
      <w:numFmt w:val="decimal"/>
      <w:lvlText w:val="%1.)"/>
      <w:lvlJc w:val="left"/>
      <w:pPr>
        <w:tabs>
          <w:tab w:val="num" w:pos="1530"/>
        </w:tabs>
        <w:ind w:left="1530" w:hanging="360"/>
      </w:pPr>
      <w:rPr>
        <w:rFonts w:ascii="Angsana New" w:hAnsi="Angsana New" w:cs="Angsana New" w:hint="default"/>
        <w:b w:val="0"/>
        <w:bCs w:val="0"/>
      </w:rPr>
    </w:lvl>
    <w:lvl w:ilvl="1" w:tplc="0798B118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  <w:rPr>
        <w:rFonts w:hint="default"/>
        <w:lang w:bidi="th-TH"/>
      </w:rPr>
    </w:lvl>
    <w:lvl w:ilvl="2" w:tplc="C71E7134">
      <w:start w:val="1"/>
      <w:numFmt w:val="thaiLetters"/>
      <w:lvlText w:val="(%3)"/>
      <w:lvlJc w:val="left"/>
      <w:pPr>
        <w:tabs>
          <w:tab w:val="num" w:pos="3510"/>
        </w:tabs>
        <w:ind w:left="3510" w:hanging="720"/>
      </w:pPr>
      <w:rPr>
        <w:rFonts w:ascii="DilleniaUPC" w:hAnsi="DilleniaUPC" w:hint="default"/>
        <w:b w:val="0"/>
        <w:bCs w:val="0"/>
      </w:rPr>
    </w:lvl>
    <w:lvl w:ilvl="3" w:tplc="CC6E3D6E">
      <w:start w:val="1"/>
      <w:numFmt w:val="decimal"/>
      <w:lvlText w:val="(%4)"/>
      <w:lvlJc w:val="left"/>
      <w:pPr>
        <w:tabs>
          <w:tab w:val="num" w:pos="4050"/>
        </w:tabs>
        <w:ind w:left="4050" w:hanging="720"/>
      </w:pPr>
      <w:rPr>
        <w:rFonts w:ascii="DilleniaUPC" w:hAnsi="DilleniaUPC" w:hint="default"/>
        <w:b w:val="0"/>
        <w:bCs w:val="0"/>
      </w:rPr>
    </w:lvl>
    <w:lvl w:ilvl="4" w:tplc="D1C87E9C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">
    <w:nsid w:val="4A3B6F87"/>
    <w:multiLevelType w:val="multilevel"/>
    <w:tmpl w:val="BDEA4F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74D324A5"/>
    <w:multiLevelType w:val="hybridMultilevel"/>
    <w:tmpl w:val="BD5E7110"/>
    <w:lvl w:ilvl="0" w:tplc="FCD626CC">
      <w:start w:val="1"/>
      <w:numFmt w:val="decimal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9423365"/>
    <w:multiLevelType w:val="hybridMultilevel"/>
    <w:tmpl w:val="A8FA22EE"/>
    <w:lvl w:ilvl="0" w:tplc="DBA6F028">
      <w:start w:val="3"/>
      <w:numFmt w:val="bullet"/>
      <w:lvlText w:val=""/>
      <w:lvlJc w:val="left"/>
      <w:pPr>
        <w:ind w:left="1170" w:hanging="36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C"/>
    <w:rsid w:val="00003954"/>
    <w:rsid w:val="00013578"/>
    <w:rsid w:val="00064616"/>
    <w:rsid w:val="00075575"/>
    <w:rsid w:val="000D00D2"/>
    <w:rsid w:val="000E4729"/>
    <w:rsid w:val="00107670"/>
    <w:rsid w:val="001721E3"/>
    <w:rsid w:val="00173209"/>
    <w:rsid w:val="001A04AB"/>
    <w:rsid w:val="001A3880"/>
    <w:rsid w:val="001D58CC"/>
    <w:rsid w:val="001D5E93"/>
    <w:rsid w:val="00207CF4"/>
    <w:rsid w:val="00264388"/>
    <w:rsid w:val="00272A4A"/>
    <w:rsid w:val="0027707E"/>
    <w:rsid w:val="002A7EA3"/>
    <w:rsid w:val="002B00D4"/>
    <w:rsid w:val="002C5955"/>
    <w:rsid w:val="002D1A46"/>
    <w:rsid w:val="002D4F02"/>
    <w:rsid w:val="00312265"/>
    <w:rsid w:val="00313FB6"/>
    <w:rsid w:val="003B11D9"/>
    <w:rsid w:val="003C37F3"/>
    <w:rsid w:val="003C38D4"/>
    <w:rsid w:val="003D4248"/>
    <w:rsid w:val="003E3C9C"/>
    <w:rsid w:val="003E5338"/>
    <w:rsid w:val="004237DB"/>
    <w:rsid w:val="00430111"/>
    <w:rsid w:val="00454B03"/>
    <w:rsid w:val="00456AA9"/>
    <w:rsid w:val="004828E3"/>
    <w:rsid w:val="00486F7F"/>
    <w:rsid w:val="004A5D97"/>
    <w:rsid w:val="004F5CFE"/>
    <w:rsid w:val="005230F5"/>
    <w:rsid w:val="005270A2"/>
    <w:rsid w:val="00556DE4"/>
    <w:rsid w:val="00563411"/>
    <w:rsid w:val="00566507"/>
    <w:rsid w:val="00584DF5"/>
    <w:rsid w:val="00587B77"/>
    <w:rsid w:val="005C0E3D"/>
    <w:rsid w:val="005F2360"/>
    <w:rsid w:val="00610744"/>
    <w:rsid w:val="006279AA"/>
    <w:rsid w:val="00642FF0"/>
    <w:rsid w:val="00643102"/>
    <w:rsid w:val="00654A5A"/>
    <w:rsid w:val="0067500D"/>
    <w:rsid w:val="00693B5E"/>
    <w:rsid w:val="006A4191"/>
    <w:rsid w:val="006A64EB"/>
    <w:rsid w:val="006D0AF7"/>
    <w:rsid w:val="006E3056"/>
    <w:rsid w:val="0070242A"/>
    <w:rsid w:val="00724BFE"/>
    <w:rsid w:val="00740F50"/>
    <w:rsid w:val="007B6A0D"/>
    <w:rsid w:val="007C02E1"/>
    <w:rsid w:val="007D1D70"/>
    <w:rsid w:val="007D1DB3"/>
    <w:rsid w:val="007D5D4A"/>
    <w:rsid w:val="0085268C"/>
    <w:rsid w:val="00871432"/>
    <w:rsid w:val="008C7999"/>
    <w:rsid w:val="008F29B3"/>
    <w:rsid w:val="008F672B"/>
    <w:rsid w:val="009043C2"/>
    <w:rsid w:val="009044E6"/>
    <w:rsid w:val="00926C63"/>
    <w:rsid w:val="0095393D"/>
    <w:rsid w:val="00960519"/>
    <w:rsid w:val="0097669B"/>
    <w:rsid w:val="009D51F4"/>
    <w:rsid w:val="00A134F9"/>
    <w:rsid w:val="00A200B6"/>
    <w:rsid w:val="00A24608"/>
    <w:rsid w:val="00A27130"/>
    <w:rsid w:val="00A32B8E"/>
    <w:rsid w:val="00A37BCF"/>
    <w:rsid w:val="00A946CF"/>
    <w:rsid w:val="00AC602A"/>
    <w:rsid w:val="00AC6F18"/>
    <w:rsid w:val="00AD2C6C"/>
    <w:rsid w:val="00AE4015"/>
    <w:rsid w:val="00AF5F3B"/>
    <w:rsid w:val="00B013DD"/>
    <w:rsid w:val="00B04F18"/>
    <w:rsid w:val="00B236F3"/>
    <w:rsid w:val="00B35FBF"/>
    <w:rsid w:val="00B42DB2"/>
    <w:rsid w:val="00B46E64"/>
    <w:rsid w:val="00B714DC"/>
    <w:rsid w:val="00B9595D"/>
    <w:rsid w:val="00BA1545"/>
    <w:rsid w:val="00BB2386"/>
    <w:rsid w:val="00BB4B6C"/>
    <w:rsid w:val="00BB65F9"/>
    <w:rsid w:val="00BC0D27"/>
    <w:rsid w:val="00BC1E73"/>
    <w:rsid w:val="00C0236F"/>
    <w:rsid w:val="00C12060"/>
    <w:rsid w:val="00C13C72"/>
    <w:rsid w:val="00C1433D"/>
    <w:rsid w:val="00C159FA"/>
    <w:rsid w:val="00C16325"/>
    <w:rsid w:val="00C57692"/>
    <w:rsid w:val="00C7513B"/>
    <w:rsid w:val="00CB67D3"/>
    <w:rsid w:val="00CC0CDE"/>
    <w:rsid w:val="00CE7835"/>
    <w:rsid w:val="00D01B15"/>
    <w:rsid w:val="00D154AA"/>
    <w:rsid w:val="00D30334"/>
    <w:rsid w:val="00D37EFC"/>
    <w:rsid w:val="00D67292"/>
    <w:rsid w:val="00D76713"/>
    <w:rsid w:val="00D833B3"/>
    <w:rsid w:val="00DB53FA"/>
    <w:rsid w:val="00DE3E73"/>
    <w:rsid w:val="00DF56C8"/>
    <w:rsid w:val="00E07847"/>
    <w:rsid w:val="00E24F8E"/>
    <w:rsid w:val="00E517DF"/>
    <w:rsid w:val="00E6508A"/>
    <w:rsid w:val="00E8407B"/>
    <w:rsid w:val="00E91213"/>
    <w:rsid w:val="00EC569A"/>
    <w:rsid w:val="00ED1472"/>
    <w:rsid w:val="00EE20F3"/>
    <w:rsid w:val="00F03F91"/>
    <w:rsid w:val="00F6099B"/>
    <w:rsid w:val="00F616F4"/>
    <w:rsid w:val="00F723EE"/>
    <w:rsid w:val="00F74737"/>
    <w:rsid w:val="00F7680B"/>
    <w:rsid w:val="00F779E8"/>
    <w:rsid w:val="00F814F5"/>
    <w:rsid w:val="00F94A08"/>
    <w:rsid w:val="00FA72DC"/>
    <w:rsid w:val="00FC3F5D"/>
    <w:rsid w:val="00FC7F04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CA384F-0FC9-4193-A665-E3E76CA0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7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">
    <w:name w:val="ลักษณะ (ละติน) Times New Roman (ไทยและอื่นๆ) DilleniaUPC 16 พ."/>
    <w:basedOn w:val="DefaultParagraphFont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1">
    <w:name w:val="ลักษณะ (ละติน) Times New Roman (ไทยและอื่นๆ) DilleniaUPC 16 พ.1"/>
    <w:basedOn w:val="DefaultParagraphFont"/>
    <w:rsid w:val="00FA72DC"/>
    <w:rPr>
      <w:rFonts w:ascii="DilleniaUPC" w:hAnsi="DilleniaUPC" w:cs="DilleniaUPC"/>
      <w:sz w:val="32"/>
      <w:szCs w:val="32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rsid w:val="00FA72DC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basedOn w:val="DefaultParagraphFont"/>
    <w:link w:val="TimesNewRomanDilleniaUPC160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A72DC"/>
    <w:rPr>
      <w:rFonts w:ascii="DilleniaUPC" w:eastAsia="Angsana New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basedOn w:val="DefaultParagraphFont"/>
    <w:rsid w:val="00FA72DC"/>
    <w:rPr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basedOn w:val="DefaultParagraphFont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20">
    <w:name w:val="ลักษณะ (ละติน) Times New Roman (ไทยและอื่นๆ) DilleniaUPC 16 พ.2"/>
    <w:basedOn w:val="DefaultParagraphFont"/>
    <w:rsid w:val="00FA72DC"/>
    <w:rPr>
      <w:rFonts w:ascii="DilleniaUPC" w:hAnsi="DilleniaUPC" w:cs="DilleniaUPC"/>
      <w:sz w:val="32"/>
      <w:szCs w:val="32"/>
    </w:rPr>
  </w:style>
  <w:style w:type="character" w:customStyle="1" w:styleId="DilleniaUPCDilleniaUPC160">
    <w:name w:val="ลักษณะ ลักษณะ (ละติน) DilleniaUPC (ไทยและอื่นๆ) DilleniaUPC 16 พ. + ..."/>
    <w:basedOn w:val="DilleniaUPCDilleniaUPC16"/>
    <w:rsid w:val="00FA72DC"/>
    <w:rPr>
      <w:rFonts w:ascii="DilleniaUPC" w:hAnsi="DilleniaUPC" w:cs="DilleniaUPC"/>
      <w:sz w:val="32"/>
      <w:szCs w:val="32"/>
      <w:u w:val="dotted"/>
    </w:rPr>
  </w:style>
  <w:style w:type="character" w:customStyle="1" w:styleId="TimesNewRomanDilleniaUPC164">
    <w:name w:val="ลักษณะ ลักษณะ (ละติน) Times New Roman (ไทยและอื่นๆ) DilleniaUPC 16 พ..."/>
    <w:basedOn w:val="TimesNewRomanDilleniaUPC161"/>
    <w:rsid w:val="00FA72DC"/>
    <w:rPr>
      <w:rFonts w:ascii="DilleniaUPC" w:hAnsi="DilleniaUPC" w:cs="DilleniaUPC"/>
      <w:sz w:val="32"/>
      <w:szCs w:val="32"/>
      <w:u w:val="dotted"/>
    </w:rPr>
  </w:style>
  <w:style w:type="paragraph" w:styleId="Footer">
    <w:name w:val="footer"/>
    <w:basedOn w:val="Normal"/>
    <w:link w:val="FooterChar"/>
    <w:uiPriority w:val="99"/>
    <w:rsid w:val="00FA7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2DC"/>
  </w:style>
  <w:style w:type="paragraph" w:styleId="Header">
    <w:name w:val="header"/>
    <w:basedOn w:val="Normal"/>
    <w:rsid w:val="00FA72DC"/>
    <w:pPr>
      <w:tabs>
        <w:tab w:val="center" w:pos="4153"/>
        <w:tab w:val="right" w:pos="8306"/>
      </w:tabs>
    </w:p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rsid w:val="00B9595D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B95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basedOn w:val="DefaultParagraphFont"/>
    <w:link w:val="TimesNewRomanDilleniaU"/>
    <w:rsid w:val="00C7513B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5">
    <w:name w:val="ลักษณะ ลักษณะ (ละติน) Times New Roman (ไทยและอื่นๆ) DilleniaUPC 16 พ...5"/>
    <w:basedOn w:val="TimesNewRomanDilleniaUPC160"/>
    <w:link w:val="TimesNewRomanDilleniaUPC1650"/>
    <w:rsid w:val="00E24F8E"/>
  </w:style>
  <w:style w:type="character" w:customStyle="1" w:styleId="TimesNewRomanDilleniaUPC1650">
    <w:name w:val="ลักษณะ ลักษณะ (ละติน) Times New Roman (ไทยและอื่นๆ) DilleniaUPC 16 พ...5 อักขระ"/>
    <w:basedOn w:val="TimesNewRomanDilleniaUPC162"/>
    <w:link w:val="TimesNewRomanDilleniaUPC165"/>
    <w:rsid w:val="00E24F8E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styleId="BalloonText">
    <w:name w:val="Balloon Text"/>
    <w:basedOn w:val="Normal"/>
    <w:link w:val="BalloonTextChar"/>
    <w:semiHidden/>
    <w:unhideWhenUsed/>
    <w:rsid w:val="002A7EA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A7EA3"/>
    <w:rPr>
      <w:rFonts w:ascii="Leelawadee" w:hAnsi="Leelawadee"/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7F0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20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F945-B355-473A-9D55-E1571179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แบบเสนอขอรับทุนสนับสนุนการตีพิมพ์ผลงานวิจัย</vt:lpstr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4942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http://www.tijsat.tu.ac.th/editorial.html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creator>acs1</dc:creator>
  <cp:lastModifiedBy>User</cp:lastModifiedBy>
  <cp:revision>2</cp:revision>
  <cp:lastPrinted>2015-11-09T07:02:00Z</cp:lastPrinted>
  <dcterms:created xsi:type="dcterms:W3CDTF">2019-01-22T02:41:00Z</dcterms:created>
  <dcterms:modified xsi:type="dcterms:W3CDTF">2019-01-22T02:41:00Z</dcterms:modified>
</cp:coreProperties>
</file>